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6C4944">
        <w:rPr>
          <w:rFonts w:hint="eastAsia"/>
        </w:rPr>
        <w:t>5</w:t>
      </w:r>
      <w:r w:rsidR="007F0DEC">
        <w:rPr>
          <w:rFonts w:hint="eastAsia"/>
        </w:rPr>
        <w:t>月</w:t>
      </w:r>
      <w:r w:rsidR="004650BC">
        <w:rPr>
          <w:rFonts w:hint="eastAsia"/>
        </w:rPr>
        <w:t>20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4650BC">
        <w:rPr>
          <w:rFonts w:hint="eastAsia"/>
        </w:rPr>
        <w:t>尹向兵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信管系</w:t>
            </w:r>
            <w:r w:rsidRPr="00E15D2B">
              <w:rPr>
                <w:bCs/>
                <w:szCs w:val="21"/>
              </w:rPr>
              <w:t>: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课程名称：网店营销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授课教师：王</w:t>
            </w:r>
            <w:r w:rsidRPr="00E15D2B">
              <w:rPr>
                <w:bCs/>
                <w:szCs w:val="21"/>
              </w:rPr>
              <w:t xml:space="preserve">   前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授课班级：</w:t>
            </w:r>
            <w:r w:rsidRPr="00E15D2B">
              <w:rPr>
                <w:bCs/>
                <w:szCs w:val="21"/>
              </w:rPr>
              <w:t>18英语01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教学情况及内容：</w:t>
            </w:r>
            <w:r w:rsidRPr="00E15D2B">
              <w:rPr>
                <w:bCs/>
                <w:szCs w:val="21"/>
              </w:rPr>
              <w:t>8:10使用qq群课程直播，因网络问题，切换到学习通授课，点评学生作业，指导学生做综合内容，讨论SEM的推广实操，如关键词、直通车推广。</w:t>
            </w:r>
          </w:p>
          <w:p w:rsidR="00E15D2B" w:rsidRDefault="00E15D2B" w:rsidP="00E15D2B">
            <w:pPr>
              <w:rPr>
                <w:rFonts w:hint="eastAsia"/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在线人数：</w:t>
            </w:r>
            <w:r w:rsidRPr="00E15D2B">
              <w:rPr>
                <w:bCs/>
                <w:szCs w:val="21"/>
              </w:rPr>
              <w:t>52</w:t>
            </w:r>
          </w:p>
          <w:p w:rsidR="00E15D2B" w:rsidRDefault="00E15D2B" w:rsidP="00E15D2B">
            <w:pPr>
              <w:rPr>
                <w:rFonts w:hint="eastAsia"/>
                <w:bCs/>
                <w:szCs w:val="21"/>
              </w:rPr>
            </w:pPr>
          </w:p>
          <w:p w:rsidR="00E15D2B" w:rsidRPr="000C21BC" w:rsidRDefault="00E15D2B" w:rsidP="00E15D2B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课程名称：文献与信息检索</w:t>
            </w:r>
          </w:p>
          <w:p w:rsidR="00E15D2B" w:rsidRPr="000C21BC" w:rsidRDefault="00E15D2B" w:rsidP="00E15D2B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授课教师：邓方云</w:t>
            </w:r>
          </w:p>
          <w:p w:rsidR="00E15D2B" w:rsidRPr="000C21BC" w:rsidRDefault="00E15D2B" w:rsidP="00E15D2B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授课班级：</w:t>
            </w:r>
            <w:r w:rsidRPr="000C21BC">
              <w:rPr>
                <w:bCs/>
                <w:szCs w:val="21"/>
              </w:rPr>
              <w:t>19物流1</w:t>
            </w:r>
          </w:p>
          <w:p w:rsidR="00E15D2B" w:rsidRPr="003B5DBB" w:rsidRDefault="00E15D2B" w:rsidP="00E15D2B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教学内容：</w:t>
            </w:r>
            <w:r w:rsidRPr="000C21BC">
              <w:rPr>
                <w:bCs/>
                <w:szCs w:val="21"/>
              </w:rPr>
              <w:t>3.5信息素养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公共管理系</w:t>
            </w:r>
            <w:r w:rsidRPr="00E15D2B">
              <w:rPr>
                <w:bCs/>
                <w:szCs w:val="21"/>
              </w:rPr>
              <w:t>: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课程名称：会计信息化基础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授课教师：杨国忠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授课班级：</w:t>
            </w:r>
            <w:r w:rsidRPr="00E15D2B">
              <w:rPr>
                <w:bCs/>
                <w:szCs w:val="21"/>
              </w:rPr>
              <w:t>19会计01,19会计02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教学内容：应用真实系统，线上演示总账系统的应用，制作凭证，介绍填制凭证，借款出差，银行借款，贷款报销、提现等内容。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在线人数：</w:t>
            </w:r>
            <w:r w:rsidRPr="00E15D2B">
              <w:rPr>
                <w:bCs/>
                <w:szCs w:val="21"/>
              </w:rPr>
              <w:t>82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政治理论部：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课程名称：毛泽东思想和中国特色社会主义理论体系概论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授课教师：崔学军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授课班级：</w:t>
            </w:r>
            <w:r w:rsidRPr="00E15D2B">
              <w:rPr>
                <w:bCs/>
                <w:szCs w:val="21"/>
              </w:rPr>
              <w:t>19物流01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教学情况及内容：崔老师嗓子沙哑，依然坚持上课。本节讲授科学发展观的主要内容，第一部分加快转变经济发展方式，第二部分发展社会主义民主政治，推进社会主义文化强国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警体部：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课程名称：体育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授课教师：吴祥</w:t>
            </w:r>
          </w:p>
          <w:p w:rsidR="00E15D2B" w:rsidRPr="00E15D2B" w:rsidRDefault="00E15D2B" w:rsidP="00E15D2B">
            <w:pPr>
              <w:rPr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授课班级：</w:t>
            </w:r>
            <w:r w:rsidRPr="00E15D2B">
              <w:rPr>
                <w:bCs/>
                <w:szCs w:val="21"/>
              </w:rPr>
              <w:t>1907男擒敌拳B02</w:t>
            </w:r>
          </w:p>
          <w:p w:rsidR="00E15D2B" w:rsidRDefault="00E15D2B" w:rsidP="00E15D2B">
            <w:pPr>
              <w:rPr>
                <w:rFonts w:hint="eastAsia"/>
                <w:bCs/>
                <w:szCs w:val="21"/>
              </w:rPr>
            </w:pPr>
            <w:r w:rsidRPr="00E15D2B">
              <w:rPr>
                <w:rFonts w:hint="eastAsia"/>
                <w:bCs/>
                <w:szCs w:val="21"/>
              </w:rPr>
              <w:t>教学情况及内容：</w:t>
            </w:r>
            <w:r w:rsidRPr="00E15D2B">
              <w:rPr>
                <w:bCs/>
                <w:szCs w:val="21"/>
              </w:rPr>
              <w:t>8:08分准时签到，视频空间再一个一个点名，到课率高。先复习擒敌拳前四动，再讲授第五动缠腕冲拳。</w:t>
            </w:r>
          </w:p>
          <w:p w:rsidR="00E15D2B" w:rsidRDefault="00E15D2B" w:rsidP="000C21BC">
            <w:pPr>
              <w:rPr>
                <w:rFonts w:hint="eastAsia"/>
                <w:bCs/>
                <w:szCs w:val="21"/>
              </w:rPr>
            </w:pPr>
          </w:p>
          <w:p w:rsidR="000C21BC" w:rsidRPr="000C21BC" w:rsidRDefault="000C21BC" w:rsidP="000C21BC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警察系</w:t>
            </w:r>
            <w:r>
              <w:rPr>
                <w:rFonts w:hint="eastAsia"/>
                <w:bCs/>
                <w:szCs w:val="21"/>
              </w:rPr>
              <w:t>:</w:t>
            </w:r>
          </w:p>
          <w:p w:rsidR="000C21BC" w:rsidRPr="000C21BC" w:rsidRDefault="000C21BC" w:rsidP="000C21BC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课程名称：痕迹检验技术</w:t>
            </w:r>
          </w:p>
          <w:p w:rsidR="000C21BC" w:rsidRPr="000C21BC" w:rsidRDefault="000C21BC" w:rsidP="000C21BC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lastRenderedPageBreak/>
              <w:t>授课教师：吴世超</w:t>
            </w:r>
          </w:p>
          <w:p w:rsidR="000C21BC" w:rsidRPr="000C21BC" w:rsidRDefault="000C21BC" w:rsidP="000C21BC">
            <w:pPr>
              <w:rPr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授课班级：</w:t>
            </w:r>
            <w:r w:rsidRPr="000C21BC">
              <w:rPr>
                <w:bCs/>
                <w:szCs w:val="21"/>
              </w:rPr>
              <w:t>18刑侦2</w:t>
            </w:r>
          </w:p>
          <w:p w:rsidR="003B5DBB" w:rsidRDefault="000C21BC" w:rsidP="00646D23">
            <w:pPr>
              <w:rPr>
                <w:rFonts w:hint="eastAsia"/>
                <w:bCs/>
                <w:szCs w:val="21"/>
              </w:rPr>
            </w:pPr>
            <w:r w:rsidRPr="000C21BC">
              <w:rPr>
                <w:rFonts w:hint="eastAsia"/>
                <w:bCs/>
                <w:szCs w:val="21"/>
              </w:rPr>
              <w:t>教学内容：第</w:t>
            </w:r>
            <w:r w:rsidRPr="000C21BC">
              <w:rPr>
                <w:bCs/>
                <w:szCs w:val="21"/>
              </w:rPr>
              <w:t>2章 手印检验</w:t>
            </w:r>
          </w:p>
          <w:p w:rsidR="00E15D2B" w:rsidRPr="00E15D2B" w:rsidRDefault="00E15D2B" w:rsidP="00646D23">
            <w:pPr>
              <w:rPr>
                <w:bCs/>
                <w:szCs w:val="21"/>
              </w:rPr>
            </w:pPr>
          </w:p>
          <w:p w:rsidR="00A97701" w:rsidRDefault="00A97701" w:rsidP="00646D2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A97701" w:rsidRPr="00A97701" w:rsidRDefault="00A97701" w:rsidP="00A97701">
            <w:pPr>
              <w:ind w:left="960" w:hangingChars="400" w:hanging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马震宇：1-2  19法律文秘03 签到：应到42人，签到42人。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3-4  19法律文秘01 签到：应到50人，签到50人。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 xml:space="preserve">教学内容：《文秘技能综合实训》 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个人项目：职业生涯规划演讲</w:t>
            </w:r>
          </w:p>
          <w:p w:rsid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教学过程：学习通签到，QQ视频分享，课堂提问二次。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</w:p>
          <w:p w:rsidR="00A97701" w:rsidRPr="00A97701" w:rsidRDefault="00A97701" w:rsidP="00A97701">
            <w:pPr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朱桂林：3-4 18司法助理02 签到：应到45人，签到45人。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 xml:space="preserve">教学内容：《合同法原理与实务》  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复习合同的终止</w:t>
            </w:r>
          </w:p>
          <w:p w:rsidR="00A97701" w:rsidRPr="00A97701" w:rsidRDefault="00A97701" w:rsidP="00A97701">
            <w:pPr>
              <w:ind w:firstLineChars="400" w:firstLine="960"/>
              <w:rPr>
                <w:bCs/>
                <w:szCs w:val="21"/>
              </w:rPr>
            </w:pPr>
            <w:r w:rsidRPr="00A97701">
              <w:rPr>
                <w:rFonts w:hint="eastAsia"/>
                <w:bCs/>
                <w:szCs w:val="21"/>
              </w:rPr>
              <w:t>教学过程：观看新视频，完成作业</w:t>
            </w:r>
          </w:p>
          <w:p w:rsidR="00A97701" w:rsidRPr="00A97701" w:rsidRDefault="00A97701" w:rsidP="00646D2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A8" w:rsidRDefault="005B48A8" w:rsidP="00013239">
      <w:r>
        <w:separator/>
      </w:r>
    </w:p>
  </w:endnote>
  <w:endnote w:type="continuationSeparator" w:id="1">
    <w:p w:rsidR="005B48A8" w:rsidRDefault="005B48A8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A8" w:rsidRDefault="005B48A8" w:rsidP="00013239">
      <w:r>
        <w:separator/>
      </w:r>
    </w:p>
  </w:footnote>
  <w:footnote w:type="continuationSeparator" w:id="1">
    <w:p w:rsidR="005B48A8" w:rsidRDefault="005B48A8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1DD"/>
    <w:rsid w:val="000930BF"/>
    <w:rsid w:val="00095C51"/>
    <w:rsid w:val="000B6B64"/>
    <w:rsid w:val="000C21BC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0D8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51AFD"/>
    <w:rsid w:val="0036047C"/>
    <w:rsid w:val="00372758"/>
    <w:rsid w:val="003918B1"/>
    <w:rsid w:val="003A3526"/>
    <w:rsid w:val="003B173C"/>
    <w:rsid w:val="003B5DBB"/>
    <w:rsid w:val="003D1CED"/>
    <w:rsid w:val="003F0BDD"/>
    <w:rsid w:val="00400E3E"/>
    <w:rsid w:val="00404753"/>
    <w:rsid w:val="00405C36"/>
    <w:rsid w:val="004070B3"/>
    <w:rsid w:val="00425B50"/>
    <w:rsid w:val="004419A7"/>
    <w:rsid w:val="00443B72"/>
    <w:rsid w:val="00444667"/>
    <w:rsid w:val="00457C93"/>
    <w:rsid w:val="004650BC"/>
    <w:rsid w:val="00481119"/>
    <w:rsid w:val="00491027"/>
    <w:rsid w:val="00491701"/>
    <w:rsid w:val="004A6BEA"/>
    <w:rsid w:val="004A7294"/>
    <w:rsid w:val="004B3675"/>
    <w:rsid w:val="004C0B2E"/>
    <w:rsid w:val="004C0C8E"/>
    <w:rsid w:val="004D6EAC"/>
    <w:rsid w:val="004E7132"/>
    <w:rsid w:val="004F2E13"/>
    <w:rsid w:val="00523CD6"/>
    <w:rsid w:val="005408E8"/>
    <w:rsid w:val="00542D86"/>
    <w:rsid w:val="00566F56"/>
    <w:rsid w:val="00585295"/>
    <w:rsid w:val="0059214B"/>
    <w:rsid w:val="005A07D8"/>
    <w:rsid w:val="005A688A"/>
    <w:rsid w:val="005B48A8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46D23"/>
    <w:rsid w:val="00671259"/>
    <w:rsid w:val="00681E63"/>
    <w:rsid w:val="00682093"/>
    <w:rsid w:val="006C4944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0276"/>
    <w:rsid w:val="00817D10"/>
    <w:rsid w:val="00837ED9"/>
    <w:rsid w:val="00860169"/>
    <w:rsid w:val="008667ED"/>
    <w:rsid w:val="00872AF0"/>
    <w:rsid w:val="00874F0E"/>
    <w:rsid w:val="00885BC2"/>
    <w:rsid w:val="00893296"/>
    <w:rsid w:val="00896234"/>
    <w:rsid w:val="008C3C46"/>
    <w:rsid w:val="008C5D5B"/>
    <w:rsid w:val="008C7908"/>
    <w:rsid w:val="008D54E4"/>
    <w:rsid w:val="008F0404"/>
    <w:rsid w:val="008F21D5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97701"/>
    <w:rsid w:val="00AA3A62"/>
    <w:rsid w:val="00AC5101"/>
    <w:rsid w:val="00AC6527"/>
    <w:rsid w:val="00AE2F7E"/>
    <w:rsid w:val="00B11424"/>
    <w:rsid w:val="00B152A1"/>
    <w:rsid w:val="00B50F0D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661B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904EB"/>
    <w:rsid w:val="00C90AE0"/>
    <w:rsid w:val="00CA44D2"/>
    <w:rsid w:val="00CA60C2"/>
    <w:rsid w:val="00CB70DB"/>
    <w:rsid w:val="00CC76AF"/>
    <w:rsid w:val="00D06F84"/>
    <w:rsid w:val="00D3064F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07"/>
    <w:rsid w:val="00DB4065"/>
    <w:rsid w:val="00DB47F8"/>
    <w:rsid w:val="00DD369E"/>
    <w:rsid w:val="00DD4FBF"/>
    <w:rsid w:val="00DE1583"/>
    <w:rsid w:val="00E15D2B"/>
    <w:rsid w:val="00E165DC"/>
    <w:rsid w:val="00E2319A"/>
    <w:rsid w:val="00E271CB"/>
    <w:rsid w:val="00E3053E"/>
    <w:rsid w:val="00E416F2"/>
    <w:rsid w:val="00E51E81"/>
    <w:rsid w:val="00E7136A"/>
    <w:rsid w:val="00E714C8"/>
    <w:rsid w:val="00E71570"/>
    <w:rsid w:val="00E76A8D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2A4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87</cp:revision>
  <cp:lastPrinted>2014-03-31T06:43:00Z</cp:lastPrinted>
  <dcterms:created xsi:type="dcterms:W3CDTF">2020-02-27T11:45:00Z</dcterms:created>
  <dcterms:modified xsi:type="dcterms:W3CDTF">2020-05-20T15:30:00Z</dcterms:modified>
</cp:coreProperties>
</file>