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44B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784EC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0E875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方正小标宋简体"/>
          <w:color w:val="auto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  <w:t>职业教育产教融合创新实践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eastAsia="zh-CN"/>
        </w:rPr>
        <w:t>案例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 w:bidi="ar-SA"/>
        </w:rPr>
        <w:t>汇总表</w:t>
      </w:r>
    </w:p>
    <w:bookmarkEnd w:id="0"/>
    <w:p w14:paraId="789AA8B5">
      <w:pPr>
        <w:keepNext w:val="0"/>
        <w:keepLines w:val="0"/>
        <w:pageBreakBefore w:val="0"/>
        <w:widowControl w:val="0"/>
        <w:tabs>
          <w:tab w:val="left" w:pos="666"/>
        </w:tabs>
        <w:kinsoku/>
        <w:overflowPunct/>
        <w:autoSpaceDE/>
        <w:autoSpaceDN/>
        <w:bidi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 w:bidi="ar-SA"/>
        </w:rPr>
      </w:pPr>
    </w:p>
    <w:p w14:paraId="74BB7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220" w:afterLines="50" w:line="560" w:lineRule="atLeast"/>
        <w:jc w:val="both"/>
        <w:textAlignment w:val="auto"/>
        <w:rPr>
          <w:rFonts w:hint="default" w:ascii="Times New Roman" w:hAnsi="Times New Roman" w:eastAsia="方正小标宋_GBK" w:cs="方正小标宋_GBK"/>
          <w:color w:val="auto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 w:bidi="ar-SA"/>
        </w:rPr>
        <w:t>推荐单位：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 w:bidi="ar-SA"/>
        </w:rPr>
        <w:t>（公章）                   填报人及联系方式：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u w:val="single"/>
          <w:lang w:val="en-US" w:eastAsia="zh-CN" w:bidi="ar-SA"/>
        </w:rPr>
        <w:t xml:space="preserve">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085"/>
        <w:gridCol w:w="1851"/>
        <w:gridCol w:w="1851"/>
        <w:gridCol w:w="1623"/>
        <w:gridCol w:w="1623"/>
        <w:gridCol w:w="2078"/>
      </w:tblGrid>
      <w:tr w14:paraId="674C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61" w:type="dxa"/>
            <w:noWrap w:val="0"/>
            <w:vAlign w:val="center"/>
          </w:tcPr>
          <w:p w14:paraId="3F9C6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085" w:type="dxa"/>
            <w:noWrap w:val="0"/>
            <w:vAlign w:val="center"/>
          </w:tcPr>
          <w:p w14:paraId="4F06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  <w:t>案例名称</w:t>
            </w:r>
          </w:p>
        </w:tc>
        <w:tc>
          <w:tcPr>
            <w:tcW w:w="1851" w:type="dxa"/>
            <w:noWrap w:val="0"/>
            <w:vAlign w:val="center"/>
          </w:tcPr>
          <w:p w14:paraId="0498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  <w:t>申报单位</w:t>
            </w:r>
          </w:p>
        </w:tc>
        <w:tc>
          <w:tcPr>
            <w:tcW w:w="1851" w:type="dxa"/>
            <w:noWrap w:val="0"/>
            <w:vAlign w:val="center"/>
          </w:tcPr>
          <w:p w14:paraId="6E47C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  <w:t>单位类型</w:t>
            </w:r>
          </w:p>
        </w:tc>
        <w:tc>
          <w:tcPr>
            <w:tcW w:w="1623" w:type="dxa"/>
            <w:noWrap w:val="0"/>
            <w:vAlign w:val="center"/>
          </w:tcPr>
          <w:p w14:paraId="26C0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  <w:t>申报方向</w:t>
            </w:r>
          </w:p>
        </w:tc>
        <w:tc>
          <w:tcPr>
            <w:tcW w:w="1623" w:type="dxa"/>
            <w:noWrap w:val="0"/>
            <w:vAlign w:val="center"/>
          </w:tcPr>
          <w:p w14:paraId="5D0AD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2078" w:type="dxa"/>
            <w:noWrap w:val="0"/>
            <w:vAlign w:val="center"/>
          </w:tcPr>
          <w:p w14:paraId="4F83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  <w:t>联系方式</w:t>
            </w:r>
          </w:p>
        </w:tc>
      </w:tr>
      <w:tr w14:paraId="1882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61" w:type="dxa"/>
            <w:noWrap w:val="0"/>
            <w:vAlign w:val="center"/>
          </w:tcPr>
          <w:p w14:paraId="7EF1A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085" w:type="dxa"/>
            <w:noWrap w:val="0"/>
            <w:vAlign w:val="center"/>
          </w:tcPr>
          <w:p w14:paraId="385CA5D4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7D29CE5A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355A34B5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B671789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3826ED6C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0E9C6DAD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</w:tr>
      <w:tr w14:paraId="0655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61" w:type="dxa"/>
            <w:noWrap w:val="0"/>
            <w:vAlign w:val="center"/>
          </w:tcPr>
          <w:p w14:paraId="52CDC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085" w:type="dxa"/>
            <w:noWrap w:val="0"/>
            <w:vAlign w:val="center"/>
          </w:tcPr>
          <w:p w14:paraId="38338F6A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328D81C9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0DC7BB7B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00092DD3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57827414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315C800F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</w:tr>
      <w:tr w14:paraId="117D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61" w:type="dxa"/>
            <w:noWrap w:val="0"/>
            <w:vAlign w:val="center"/>
          </w:tcPr>
          <w:p w14:paraId="43392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085" w:type="dxa"/>
            <w:noWrap w:val="0"/>
            <w:vAlign w:val="center"/>
          </w:tcPr>
          <w:p w14:paraId="7B77F75B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81F7FF6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5D9C28FF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38EAE88E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23570C11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3526FF1E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</w:tr>
      <w:tr w14:paraId="3DB3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61" w:type="dxa"/>
            <w:noWrap w:val="0"/>
            <w:vAlign w:val="center"/>
          </w:tcPr>
          <w:p w14:paraId="33BC8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085" w:type="dxa"/>
            <w:noWrap w:val="0"/>
            <w:vAlign w:val="center"/>
          </w:tcPr>
          <w:p w14:paraId="489FE60A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6C66C5E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3D8EA911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05A7DACB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0945996C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1C210734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</w:tr>
      <w:tr w14:paraId="2EC7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61" w:type="dxa"/>
            <w:noWrap w:val="0"/>
            <w:vAlign w:val="center"/>
          </w:tcPr>
          <w:p w14:paraId="6B42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4085" w:type="dxa"/>
            <w:noWrap w:val="0"/>
            <w:vAlign w:val="center"/>
          </w:tcPr>
          <w:p w14:paraId="3D25C1DC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4C5A6F65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B3B34D6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71CFE62C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0545956E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067C6A61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400" w:lineRule="exact"/>
              <w:ind w:firstLine="64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</w:p>
        </w:tc>
      </w:tr>
    </w:tbl>
    <w:p w14:paraId="22AB32F1">
      <w:pPr>
        <w:pStyle w:val="4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4EAA71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82956F-7FD6-4DD4-8B3F-D527046AEA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059791D-4D1A-4819-AC7E-C86D7460F0CF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3DDA043C-DE88-4381-9C1B-FC5BD3C4D8F0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3378CC18-F0E5-4B0F-BE27-A814824C6D9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2251909-A52F-479D-BF04-CCEF72FDE46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38FC35B4-60E0-4305-BA51-99DDA5DF488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04711"/>
    <w:rsid w:val="6480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4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2026-04-16T08:27:00Z</dcterms:created>
  <dc:creator>zxk18</dc:creator>
  <cp:lastModifiedBy>zxk18</cp:lastModifiedBy>
  <dcterms:modified xsi:type="dcterms:W3CDTF">2026-04-16T08:28:10Z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C330AE0B61C646218AA1A94AE2615CCC_11</vt:lpwstr>
  </property>
  <property fmtid="{D5CDD505-2E9C-101B-9397-08002B2CF9AE}" pid="4" name="KSOTemplateDocerSaveRecord">
    <vt:lpwstr>eyJoZGlkIjoiNTc5MmNmOTQyZmI1OTc1NzM0NjVjNjBiZjQ0OTBiMTIiLCJ1c2VySWQiOiIyNjk4OTQ0OTAifQ==</vt:lpwstr>
  </property>
</Properties>
</file>