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66356D">
        <w:rPr>
          <w:rFonts w:hint="eastAsia"/>
        </w:rPr>
        <w:t>2</w:t>
      </w:r>
      <w:r w:rsidR="00F42D69">
        <w:rPr>
          <w:rFonts w:hint="eastAsia"/>
        </w:rPr>
        <w:t>6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F42D69">
        <w:rPr>
          <w:rFonts w:hint="eastAsia"/>
        </w:rPr>
        <w:t>张冬云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97222F" w:rsidRDefault="00F42D69" w:rsidP="0097222F">
            <w:r>
              <w:rPr>
                <w:rFonts w:hint="eastAsia"/>
              </w:rPr>
              <w:t>法律一系</w:t>
            </w:r>
            <w:r w:rsidR="00495AAD">
              <w:rPr>
                <w:rFonts w:hint="eastAsia"/>
              </w:rPr>
              <w:t>:</w:t>
            </w:r>
          </w:p>
          <w:p w:rsidR="00F42D69" w:rsidRDefault="00F42D69" w:rsidP="005D3B01">
            <w:pPr>
              <w:ind w:firstLineChars="200" w:firstLine="480"/>
            </w:pPr>
            <w:r>
              <w:rPr>
                <w:rFonts w:hint="eastAsia"/>
              </w:rPr>
              <w:t>今日线上教学教师全部在岗，多数教师提前发布上课通知，姚峰使用职教云，其余使用学习通。</w:t>
            </w:r>
          </w:p>
          <w:p w:rsidR="00F42D69" w:rsidRDefault="00F42D69" w:rsidP="00F42D69">
            <w:pPr>
              <w:ind w:firstLineChars="200" w:firstLine="480"/>
            </w:pPr>
            <w:r w:rsidRPr="00611857">
              <w:rPr>
                <w:rFonts w:hint="eastAsia"/>
              </w:rPr>
              <w:t>教学过程，一般用超星学习通平台播放视频、课件，有课堂案例分析或课堂讨论，课后作业一次。</w:t>
            </w:r>
          </w:p>
          <w:p w:rsidR="00A97EF6" w:rsidRDefault="00F42D69" w:rsidP="005D3B01">
            <w:pPr>
              <w:ind w:firstLineChars="200" w:firstLine="480"/>
              <w:jc w:val="left"/>
            </w:pPr>
            <w:r w:rsidRPr="006C234E">
              <w:rPr>
                <w:rFonts w:hint="eastAsia"/>
              </w:rPr>
              <w:t>少数全程直播或录播方式进行，都能按时上课，有签到，课堂讲解认真，讨论气氛热烈，和学生有互动，多数老师非常认真。个别教师课堂</w:t>
            </w:r>
            <w:r w:rsidRPr="006C234E">
              <w:t>有讨论，但无点评</w:t>
            </w:r>
            <w:r w:rsidRPr="006C234E">
              <w:rPr>
                <w:rFonts w:hint="eastAsia"/>
              </w:rPr>
              <w:t>。个别教师没有布置作业。督导员将会课下与其沟通。少数教师上传课程空间教学资源较少。平台运用不熟练或不充分。</w:t>
            </w:r>
          </w:p>
          <w:p w:rsidR="0097222F" w:rsidRPr="0097222F" w:rsidRDefault="0097222F" w:rsidP="005D3B01">
            <w:pPr>
              <w:ind w:firstLineChars="200" w:firstLine="480"/>
              <w:jc w:val="left"/>
            </w:pPr>
          </w:p>
          <w:p w:rsidR="0097222F" w:rsidRPr="0097222F" w:rsidRDefault="0097222F" w:rsidP="0097222F">
            <w:pPr>
              <w:rPr>
                <w:bCs/>
                <w:szCs w:val="21"/>
              </w:rPr>
            </w:pPr>
            <w:r w:rsidRPr="0097222F">
              <w:rPr>
                <w:rFonts w:hint="eastAsia"/>
                <w:bCs/>
                <w:szCs w:val="21"/>
              </w:rPr>
              <w:t>法律二系</w:t>
            </w:r>
          </w:p>
          <w:p w:rsidR="0097222F" w:rsidRPr="0097222F" w:rsidRDefault="0097222F" w:rsidP="0097222F">
            <w:pPr>
              <w:rPr>
                <w:bCs/>
                <w:szCs w:val="21"/>
              </w:rPr>
            </w:pPr>
            <w:r w:rsidRPr="0097222F">
              <w:rPr>
                <w:rFonts w:hint="eastAsia"/>
                <w:bCs/>
                <w:szCs w:val="21"/>
              </w:rPr>
              <w:t>张慧：1-3 18社区管理01签到：应到53人，签到53人。</w:t>
            </w:r>
          </w:p>
          <w:p w:rsidR="0097222F" w:rsidRPr="0097222F" w:rsidRDefault="0097222F" w:rsidP="0097222F">
            <w:pPr>
              <w:ind w:firstLineChars="300" w:firstLine="720"/>
              <w:rPr>
                <w:bCs/>
                <w:szCs w:val="21"/>
              </w:rPr>
            </w:pPr>
            <w:r w:rsidRPr="0097222F">
              <w:rPr>
                <w:rFonts w:hint="eastAsia"/>
                <w:bCs/>
                <w:szCs w:val="21"/>
              </w:rPr>
              <w:t>教学内容：第二章民事诉讼法的基本原则</w:t>
            </w:r>
          </w:p>
          <w:p w:rsidR="0097222F" w:rsidRPr="0097222F" w:rsidRDefault="0097222F" w:rsidP="0097222F">
            <w:pPr>
              <w:ind w:firstLineChars="200" w:firstLine="480"/>
              <w:jc w:val="left"/>
            </w:pPr>
            <w:r w:rsidRPr="0097222F">
              <w:rPr>
                <w:rFonts w:hint="eastAsia"/>
                <w:bCs/>
                <w:szCs w:val="21"/>
              </w:rPr>
              <w:t>教学过程：超星学习通直播，课堂提问三次，课后作业一次。</w:t>
            </w:r>
          </w:p>
          <w:p w:rsidR="00F32D73" w:rsidRDefault="00F32D73" w:rsidP="005D3B01">
            <w:pPr>
              <w:ind w:firstLineChars="200" w:firstLine="480"/>
              <w:jc w:val="left"/>
            </w:pPr>
          </w:p>
          <w:p w:rsidR="00F32D73" w:rsidRPr="00F32D73" w:rsidRDefault="00F32D73" w:rsidP="00F32D73">
            <w:r w:rsidRPr="00F32D73">
              <w:rPr>
                <w:rFonts w:hint="eastAsia"/>
              </w:rPr>
              <w:t>警察系</w:t>
            </w:r>
          </w:p>
          <w:p w:rsidR="00F32D73" w:rsidRPr="00F32D73" w:rsidRDefault="00F32D73" w:rsidP="00F32D73">
            <w:pPr>
              <w:ind w:leftChars="202" w:left="485" w:firstLine="1"/>
            </w:pPr>
            <w:r w:rsidRPr="00F32D73">
              <w:rPr>
                <w:rFonts w:hint="eastAsia"/>
              </w:rPr>
              <w:t>课程名称：人民法院司法警察基础理论</w:t>
            </w:r>
          </w:p>
          <w:p w:rsidR="00F32D73" w:rsidRPr="00F32D73" w:rsidRDefault="00F32D73" w:rsidP="00F32D73">
            <w:pPr>
              <w:ind w:leftChars="202" w:left="485" w:firstLine="1"/>
            </w:pPr>
            <w:r w:rsidRPr="00F32D73">
              <w:rPr>
                <w:rFonts w:hint="eastAsia"/>
              </w:rPr>
              <w:t>授课教师：王  梅</w:t>
            </w:r>
          </w:p>
          <w:p w:rsidR="00F32D73" w:rsidRPr="00F32D73" w:rsidRDefault="00F32D73" w:rsidP="00F32D73">
            <w:pPr>
              <w:ind w:leftChars="202" w:left="485" w:firstLine="1"/>
            </w:pPr>
            <w:r w:rsidRPr="00F32D73">
              <w:rPr>
                <w:rFonts w:hint="eastAsia"/>
              </w:rPr>
              <w:t>授课班级：19司警1</w:t>
            </w:r>
          </w:p>
          <w:p w:rsidR="00F32D73" w:rsidRPr="00F32D73" w:rsidRDefault="00F32D73" w:rsidP="00F32D73">
            <w:pPr>
              <w:ind w:leftChars="202" w:left="485" w:firstLine="1"/>
            </w:pPr>
            <w:r w:rsidRPr="00F32D73">
              <w:rPr>
                <w:rFonts w:hint="eastAsia"/>
              </w:rPr>
              <w:t>教学内容：5.3司法警察的准入考核与奖惩</w:t>
            </w:r>
          </w:p>
          <w:p w:rsidR="00F32D73" w:rsidRDefault="00F32D73" w:rsidP="00F32D73"/>
          <w:p w:rsidR="00F32D73" w:rsidRPr="00F32D73" w:rsidRDefault="00F32D73" w:rsidP="00F32D73">
            <w:r w:rsidRPr="00F32D73">
              <w:rPr>
                <w:rFonts w:hint="eastAsia"/>
              </w:rPr>
              <w:t>信管系</w:t>
            </w:r>
          </w:p>
          <w:p w:rsidR="00F32D73" w:rsidRPr="00F32D73" w:rsidRDefault="00F32D73" w:rsidP="00F32D73">
            <w:pPr>
              <w:ind w:firstLineChars="202" w:firstLine="485"/>
            </w:pPr>
            <w:r w:rsidRPr="00F32D73">
              <w:rPr>
                <w:rFonts w:hint="eastAsia"/>
              </w:rPr>
              <w:t>课程名称：计算机基础与应用</w:t>
            </w:r>
          </w:p>
          <w:p w:rsidR="00F32D73" w:rsidRPr="00F32D73" w:rsidRDefault="00F32D73" w:rsidP="00F32D73">
            <w:pPr>
              <w:ind w:firstLineChars="202" w:firstLine="485"/>
            </w:pPr>
            <w:r w:rsidRPr="00F32D73">
              <w:rPr>
                <w:rFonts w:hint="eastAsia"/>
              </w:rPr>
              <w:t>授课教师：张进军</w:t>
            </w:r>
          </w:p>
          <w:p w:rsidR="00F32D73" w:rsidRPr="00F32D73" w:rsidRDefault="00F32D73" w:rsidP="00F32D73">
            <w:pPr>
              <w:ind w:firstLineChars="202" w:firstLine="485"/>
            </w:pPr>
            <w:r w:rsidRPr="00F32D73">
              <w:rPr>
                <w:rFonts w:hint="eastAsia"/>
              </w:rPr>
              <w:t>授课班级：19知识产权1</w:t>
            </w:r>
          </w:p>
          <w:p w:rsidR="0097222F" w:rsidRDefault="00F32D73" w:rsidP="00F32D73">
            <w:pPr>
              <w:ind w:firstLineChars="202" w:firstLine="485"/>
            </w:pPr>
            <w:r w:rsidRPr="00F32D73">
              <w:rPr>
                <w:rFonts w:hint="eastAsia"/>
              </w:rPr>
              <w:t>教学内容：</w:t>
            </w:r>
            <w:bookmarkStart w:id="0" w:name="_GoBack"/>
            <w:bookmarkEnd w:id="0"/>
            <w:r w:rsidRPr="00F32D73">
              <w:rPr>
                <w:rFonts w:hint="eastAsia"/>
              </w:rPr>
              <w:t>第4章Microsoft Excel 4.4.1-4.4.4</w:t>
            </w:r>
          </w:p>
          <w:p w:rsidR="00F32D73" w:rsidRPr="00F32D73" w:rsidRDefault="00F32D73" w:rsidP="005D3B01">
            <w:pPr>
              <w:ind w:firstLineChars="200" w:firstLine="480"/>
              <w:jc w:val="left"/>
            </w:pPr>
          </w:p>
        </w:tc>
      </w:tr>
      <w:tr w:rsidR="00D75EAF" w:rsidRPr="00AA5744" w:rsidTr="00495AAD">
        <w:trPr>
          <w:trHeight w:val="931"/>
        </w:trPr>
        <w:tc>
          <w:tcPr>
            <w:tcW w:w="8640" w:type="dxa"/>
          </w:tcPr>
          <w:p w:rsidR="00D5208F" w:rsidRPr="006C234E" w:rsidRDefault="001D793E" w:rsidP="001D793E">
            <w:pPr>
              <w:pStyle w:val="HTML"/>
              <w:shd w:val="clear" w:color="auto" w:fill="FFFFFF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6C234E">
              <w:rPr>
                <w:rFonts w:cs="Times New Roman" w:hint="eastAsia"/>
                <w:kern w:val="2"/>
              </w:rPr>
              <w:t>工作建议：</w:t>
            </w:r>
          </w:p>
          <w:p w:rsidR="00050416" w:rsidRDefault="00F42D69" w:rsidP="004334F7">
            <w:pPr>
              <w:ind w:firstLineChars="200" w:firstLine="480"/>
            </w:pPr>
            <w:r>
              <w:rPr>
                <w:rFonts w:hint="eastAsia"/>
              </w:rPr>
              <w:t>加大平台技术运用培训力度</w:t>
            </w:r>
            <w:r w:rsidR="00EB0BFD" w:rsidRPr="006C234E">
              <w:rPr>
                <w:rFonts w:hint="eastAsia"/>
              </w:rPr>
              <w:t>。</w:t>
            </w:r>
          </w:p>
          <w:p w:rsidR="006C234E" w:rsidRPr="006C234E" w:rsidRDefault="006C234E" w:rsidP="006C234E"/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02" w:rsidRDefault="00B93402" w:rsidP="00013239">
      <w:r>
        <w:separator/>
      </w:r>
    </w:p>
  </w:endnote>
  <w:endnote w:type="continuationSeparator" w:id="1">
    <w:p w:rsidR="00B93402" w:rsidRDefault="00B93402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02" w:rsidRDefault="00B93402" w:rsidP="00013239">
      <w:r>
        <w:separator/>
      </w:r>
    </w:p>
  </w:footnote>
  <w:footnote w:type="continuationSeparator" w:id="1">
    <w:p w:rsidR="00B93402" w:rsidRDefault="00B93402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abstractNum w:abstractNumId="1">
    <w:nsid w:val="4FFB133E"/>
    <w:multiLevelType w:val="hybridMultilevel"/>
    <w:tmpl w:val="033C6F9E"/>
    <w:lvl w:ilvl="0" w:tplc="C42A2E2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54AF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B2E78"/>
    <w:rsid w:val="000D2E0D"/>
    <w:rsid w:val="000E0B9A"/>
    <w:rsid w:val="000E7C40"/>
    <w:rsid w:val="000E7F70"/>
    <w:rsid w:val="0010546F"/>
    <w:rsid w:val="001164FD"/>
    <w:rsid w:val="00126C7F"/>
    <w:rsid w:val="0013361A"/>
    <w:rsid w:val="00133BB0"/>
    <w:rsid w:val="00143E45"/>
    <w:rsid w:val="00147B85"/>
    <w:rsid w:val="00197CB8"/>
    <w:rsid w:val="001A7153"/>
    <w:rsid w:val="001D57EE"/>
    <w:rsid w:val="001D71D8"/>
    <w:rsid w:val="001D793E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C00"/>
    <w:rsid w:val="00273D34"/>
    <w:rsid w:val="00276A25"/>
    <w:rsid w:val="002A51D7"/>
    <w:rsid w:val="002B4EBC"/>
    <w:rsid w:val="002B662D"/>
    <w:rsid w:val="002C7A2C"/>
    <w:rsid w:val="002D7614"/>
    <w:rsid w:val="002F1709"/>
    <w:rsid w:val="002F7496"/>
    <w:rsid w:val="003003CA"/>
    <w:rsid w:val="00310CF8"/>
    <w:rsid w:val="00317688"/>
    <w:rsid w:val="00320C16"/>
    <w:rsid w:val="0032560B"/>
    <w:rsid w:val="00335695"/>
    <w:rsid w:val="00366249"/>
    <w:rsid w:val="00372758"/>
    <w:rsid w:val="003918B1"/>
    <w:rsid w:val="003A3526"/>
    <w:rsid w:val="003B156E"/>
    <w:rsid w:val="003B173C"/>
    <w:rsid w:val="003D1CED"/>
    <w:rsid w:val="003D51BE"/>
    <w:rsid w:val="003F0BDD"/>
    <w:rsid w:val="00405C36"/>
    <w:rsid w:val="00425B50"/>
    <w:rsid w:val="004334F7"/>
    <w:rsid w:val="00443B72"/>
    <w:rsid w:val="00457C93"/>
    <w:rsid w:val="00470A5D"/>
    <w:rsid w:val="00472C5D"/>
    <w:rsid w:val="00491027"/>
    <w:rsid w:val="00491701"/>
    <w:rsid w:val="00495AAD"/>
    <w:rsid w:val="004A6BEA"/>
    <w:rsid w:val="004A7294"/>
    <w:rsid w:val="004C0B2E"/>
    <w:rsid w:val="004C0C8E"/>
    <w:rsid w:val="004D6EAC"/>
    <w:rsid w:val="00514DF6"/>
    <w:rsid w:val="00520915"/>
    <w:rsid w:val="00523CD6"/>
    <w:rsid w:val="005356FA"/>
    <w:rsid w:val="005408E8"/>
    <w:rsid w:val="00542D86"/>
    <w:rsid w:val="00566F56"/>
    <w:rsid w:val="00585295"/>
    <w:rsid w:val="0059214B"/>
    <w:rsid w:val="005A07D8"/>
    <w:rsid w:val="005A688A"/>
    <w:rsid w:val="005D1831"/>
    <w:rsid w:val="005D3B01"/>
    <w:rsid w:val="005D6D59"/>
    <w:rsid w:val="005D737C"/>
    <w:rsid w:val="005D7CC2"/>
    <w:rsid w:val="005E28F4"/>
    <w:rsid w:val="005E3DFB"/>
    <w:rsid w:val="005F37C9"/>
    <w:rsid w:val="005F4663"/>
    <w:rsid w:val="00611857"/>
    <w:rsid w:val="006118F0"/>
    <w:rsid w:val="00632EFB"/>
    <w:rsid w:val="006340ED"/>
    <w:rsid w:val="00653913"/>
    <w:rsid w:val="0066356D"/>
    <w:rsid w:val="00663D61"/>
    <w:rsid w:val="00667AF4"/>
    <w:rsid w:val="00671259"/>
    <w:rsid w:val="00682093"/>
    <w:rsid w:val="006825E8"/>
    <w:rsid w:val="006935EC"/>
    <w:rsid w:val="006C234E"/>
    <w:rsid w:val="006E22F4"/>
    <w:rsid w:val="006E499A"/>
    <w:rsid w:val="006F6B5E"/>
    <w:rsid w:val="0070199C"/>
    <w:rsid w:val="00732B12"/>
    <w:rsid w:val="00782DD8"/>
    <w:rsid w:val="007843BD"/>
    <w:rsid w:val="0079297D"/>
    <w:rsid w:val="007A1960"/>
    <w:rsid w:val="007A2DB7"/>
    <w:rsid w:val="007B3590"/>
    <w:rsid w:val="007B5E7A"/>
    <w:rsid w:val="007C4BBD"/>
    <w:rsid w:val="007D15E8"/>
    <w:rsid w:val="007F0DEC"/>
    <w:rsid w:val="007F7740"/>
    <w:rsid w:val="00801797"/>
    <w:rsid w:val="00817D10"/>
    <w:rsid w:val="00860169"/>
    <w:rsid w:val="008667ED"/>
    <w:rsid w:val="00872AF0"/>
    <w:rsid w:val="00874F0E"/>
    <w:rsid w:val="00893296"/>
    <w:rsid w:val="008A0ED4"/>
    <w:rsid w:val="008A2E27"/>
    <w:rsid w:val="008B504C"/>
    <w:rsid w:val="008C5D5B"/>
    <w:rsid w:val="008C7908"/>
    <w:rsid w:val="008D09C2"/>
    <w:rsid w:val="008D54E4"/>
    <w:rsid w:val="008F0404"/>
    <w:rsid w:val="008F4C39"/>
    <w:rsid w:val="009013FB"/>
    <w:rsid w:val="00903F56"/>
    <w:rsid w:val="00914295"/>
    <w:rsid w:val="009145D7"/>
    <w:rsid w:val="00953803"/>
    <w:rsid w:val="009653A5"/>
    <w:rsid w:val="00965B7E"/>
    <w:rsid w:val="00971728"/>
    <w:rsid w:val="0097222F"/>
    <w:rsid w:val="00990469"/>
    <w:rsid w:val="009939FB"/>
    <w:rsid w:val="009A182D"/>
    <w:rsid w:val="009B1548"/>
    <w:rsid w:val="009B4496"/>
    <w:rsid w:val="009C5265"/>
    <w:rsid w:val="009F4C0A"/>
    <w:rsid w:val="009F57E6"/>
    <w:rsid w:val="009F72C9"/>
    <w:rsid w:val="00A04F38"/>
    <w:rsid w:val="00A05FD5"/>
    <w:rsid w:val="00A468E4"/>
    <w:rsid w:val="00A62AD2"/>
    <w:rsid w:val="00A65A08"/>
    <w:rsid w:val="00A7205B"/>
    <w:rsid w:val="00A90EDF"/>
    <w:rsid w:val="00A941A0"/>
    <w:rsid w:val="00A97EF6"/>
    <w:rsid w:val="00AA5744"/>
    <w:rsid w:val="00AC5101"/>
    <w:rsid w:val="00AD3265"/>
    <w:rsid w:val="00AE7021"/>
    <w:rsid w:val="00AF61F5"/>
    <w:rsid w:val="00B05E4B"/>
    <w:rsid w:val="00B117D0"/>
    <w:rsid w:val="00B152A1"/>
    <w:rsid w:val="00B55EE0"/>
    <w:rsid w:val="00B61D6B"/>
    <w:rsid w:val="00B643B6"/>
    <w:rsid w:val="00B672BE"/>
    <w:rsid w:val="00B85A24"/>
    <w:rsid w:val="00B93402"/>
    <w:rsid w:val="00B94CB3"/>
    <w:rsid w:val="00B97EFC"/>
    <w:rsid w:val="00BB56CA"/>
    <w:rsid w:val="00BC3669"/>
    <w:rsid w:val="00BD5016"/>
    <w:rsid w:val="00BF2D63"/>
    <w:rsid w:val="00BF4DCB"/>
    <w:rsid w:val="00C04381"/>
    <w:rsid w:val="00C04C4C"/>
    <w:rsid w:val="00C15706"/>
    <w:rsid w:val="00C16D20"/>
    <w:rsid w:val="00C26FA6"/>
    <w:rsid w:val="00C44556"/>
    <w:rsid w:val="00C47591"/>
    <w:rsid w:val="00C904EB"/>
    <w:rsid w:val="00C90AE0"/>
    <w:rsid w:val="00CA2295"/>
    <w:rsid w:val="00CA44D2"/>
    <w:rsid w:val="00CA60C2"/>
    <w:rsid w:val="00CB4F00"/>
    <w:rsid w:val="00CB70DB"/>
    <w:rsid w:val="00CF6FB3"/>
    <w:rsid w:val="00D06F84"/>
    <w:rsid w:val="00D33D7B"/>
    <w:rsid w:val="00D34F21"/>
    <w:rsid w:val="00D37C31"/>
    <w:rsid w:val="00D41BCF"/>
    <w:rsid w:val="00D45CC3"/>
    <w:rsid w:val="00D5208F"/>
    <w:rsid w:val="00D57FAB"/>
    <w:rsid w:val="00D75405"/>
    <w:rsid w:val="00D75EAF"/>
    <w:rsid w:val="00D82BE4"/>
    <w:rsid w:val="00D8545A"/>
    <w:rsid w:val="00D85C22"/>
    <w:rsid w:val="00D864E8"/>
    <w:rsid w:val="00D9118E"/>
    <w:rsid w:val="00D9727C"/>
    <w:rsid w:val="00DB022C"/>
    <w:rsid w:val="00DB0484"/>
    <w:rsid w:val="00DB26E5"/>
    <w:rsid w:val="00DB4065"/>
    <w:rsid w:val="00DC18CD"/>
    <w:rsid w:val="00DD369E"/>
    <w:rsid w:val="00DE1583"/>
    <w:rsid w:val="00E165DC"/>
    <w:rsid w:val="00E216D8"/>
    <w:rsid w:val="00E2319A"/>
    <w:rsid w:val="00E361E6"/>
    <w:rsid w:val="00E416F2"/>
    <w:rsid w:val="00E7136A"/>
    <w:rsid w:val="00E714C8"/>
    <w:rsid w:val="00E71570"/>
    <w:rsid w:val="00E805BC"/>
    <w:rsid w:val="00E816C4"/>
    <w:rsid w:val="00EB0BFD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32D73"/>
    <w:rsid w:val="00F34156"/>
    <w:rsid w:val="00F36EEE"/>
    <w:rsid w:val="00F421AD"/>
    <w:rsid w:val="00F421B2"/>
    <w:rsid w:val="00F42D69"/>
    <w:rsid w:val="00F4780C"/>
    <w:rsid w:val="00F53F1A"/>
    <w:rsid w:val="00F731D3"/>
    <w:rsid w:val="00F9315C"/>
    <w:rsid w:val="00F9507B"/>
    <w:rsid w:val="00F96D2B"/>
    <w:rsid w:val="00FA2A32"/>
    <w:rsid w:val="00FA5687"/>
    <w:rsid w:val="00FA712F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320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320C1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91</cp:revision>
  <cp:lastPrinted>2014-03-31T06:43:00Z</cp:lastPrinted>
  <dcterms:created xsi:type="dcterms:W3CDTF">2020-02-27T11:45:00Z</dcterms:created>
  <dcterms:modified xsi:type="dcterms:W3CDTF">2020-05-06T07:49:00Z</dcterms:modified>
</cp:coreProperties>
</file>