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B90BF2">
      <w:pPr>
        <w:ind w:firstLineChars="200" w:firstLine="48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565F98">
        <w:rPr>
          <w:rFonts w:hint="eastAsia"/>
        </w:rPr>
        <w:t>6</w:t>
      </w:r>
      <w:r w:rsidR="007F0DEC">
        <w:rPr>
          <w:rFonts w:hint="eastAsia"/>
        </w:rPr>
        <w:t>月</w:t>
      </w:r>
      <w:r w:rsidR="006B1328">
        <w:rPr>
          <w:rFonts w:hint="eastAsia"/>
        </w:rPr>
        <w:t>5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565F98">
        <w:rPr>
          <w:rFonts w:hint="eastAsia"/>
        </w:rPr>
        <w:t>王玉红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565F98" w:rsidRDefault="00565F98" w:rsidP="00565F98">
            <w:pPr>
              <w:spacing w:line="360" w:lineRule="auto"/>
              <w:rPr>
                <w:rFonts w:asciiTheme="minorEastAsia" w:eastAsiaTheme="minorEastAsia" w:hAnsiTheme="minor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检查情况：</w:t>
            </w:r>
          </w:p>
          <w:p w:rsidR="00565F98" w:rsidRDefault="00565F98" w:rsidP="00565F98">
            <w:pPr>
              <w:spacing w:line="360" w:lineRule="auto"/>
              <w:ind w:firstLineChars="200" w:firstLine="48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法一系和公管系教师能够遵守线上教学规定，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</w:rPr>
              <w:t>按时登录平台进行教学，</w:t>
            </w:r>
            <w:r>
              <w:rPr>
                <w:rFonts w:asciiTheme="minorEastAsia" w:eastAsiaTheme="minorEastAsia" w:hAnsiTheme="minorEastAsia" w:hint="eastAsia"/>
              </w:rPr>
              <w:t>利用学习通以及QQ群课堂等多种方式进行直播，做到课前通知，课堂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</w:rPr>
              <w:t>提问、讨论、抢答</w:t>
            </w:r>
            <w:r>
              <w:rPr>
                <w:rFonts w:asciiTheme="minorEastAsia" w:eastAsiaTheme="minorEastAsia" w:hAnsiTheme="minorEastAsia" w:hint="eastAsia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</w:rPr>
              <w:t>串讲</w:t>
            </w:r>
            <w:r>
              <w:rPr>
                <w:rFonts w:asciiTheme="minorEastAsia" w:eastAsiaTheme="minorEastAsia" w:hAnsiTheme="minorEastAsia" w:hint="eastAsia"/>
              </w:rPr>
              <w:t>，课后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</w:rPr>
              <w:t>布置作业等，按时完成教学任务，教学效果有了明显增强</w:t>
            </w:r>
            <w:r>
              <w:rPr>
                <w:rFonts w:asciiTheme="minorEastAsia" w:eastAsiaTheme="minorEastAsia" w:hAnsiTheme="minorEastAsia" w:hint="eastAsia"/>
              </w:rPr>
              <w:t>。</w:t>
            </w:r>
          </w:p>
          <w:p w:rsidR="00565F98" w:rsidRDefault="00565F98" w:rsidP="00565F98">
            <w:pPr>
              <w:spacing w:line="360" w:lineRule="auto"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法律一系</w:t>
            </w:r>
          </w:p>
          <w:p w:rsidR="00565F98" w:rsidRDefault="00565F98" w:rsidP="00565F98">
            <w:pPr>
              <w:spacing w:line="360" w:lineRule="auto"/>
              <w:ind w:firstLineChars="100" w:firstLine="241"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授课教师：</w:t>
            </w:r>
            <w:r>
              <w:rPr>
                <w:rFonts w:asciiTheme="minorEastAsia" w:eastAsiaTheme="minorEastAsia" w:hAnsiTheme="minorEastAsia" w:hint="eastAsia"/>
              </w:rPr>
              <w:t>李淑慧</w:t>
            </w:r>
          </w:p>
          <w:p w:rsidR="00565F98" w:rsidRDefault="00565F98" w:rsidP="00565F98">
            <w:pPr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课程名称：</w:t>
            </w:r>
            <w:r>
              <w:rPr>
                <w:rFonts w:asciiTheme="minorEastAsia" w:eastAsiaTheme="minorEastAsia" w:hAnsiTheme="minorEastAsia" w:hint="eastAsia"/>
              </w:rPr>
              <w:t>民法原理与实务</w:t>
            </w:r>
          </w:p>
          <w:p w:rsidR="00565F98" w:rsidRDefault="00565F98" w:rsidP="00565F98">
            <w:pPr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授课班级：</w:t>
            </w:r>
            <w:r>
              <w:rPr>
                <w:rFonts w:asciiTheme="minorEastAsia" w:eastAsiaTheme="minorEastAsia" w:hAnsiTheme="minorEastAsia" w:hint="eastAsia"/>
              </w:rPr>
              <w:t>19法律事务6班 应签60人 实签59人</w:t>
            </w:r>
          </w:p>
          <w:p w:rsidR="00565F98" w:rsidRDefault="00565F98" w:rsidP="00565F98">
            <w:pPr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教学内容：</w:t>
            </w:r>
            <w:r>
              <w:rPr>
                <w:rFonts w:asciiTheme="minorEastAsia" w:eastAsiaTheme="minorEastAsia" w:hAnsiTheme="minorEastAsia" w:hint="eastAsia"/>
              </w:rPr>
              <w:t>第七章第三节 代理权</w:t>
            </w:r>
          </w:p>
          <w:p w:rsidR="00565F98" w:rsidRDefault="00565F98" w:rsidP="00565F98">
            <w:pPr>
              <w:spacing w:line="360" w:lineRule="auto"/>
              <w:ind w:firstLineChars="200" w:firstLine="482"/>
              <w:jc w:val="left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教学过程：</w:t>
            </w:r>
            <w:r>
              <w:rPr>
                <w:rFonts w:asciiTheme="minorEastAsia" w:eastAsiaTheme="minorEastAsia" w:hAnsiTheme="minorEastAsia" w:hint="eastAsia"/>
              </w:rPr>
              <w:t>学习通+QQ分享屏幕</w:t>
            </w:r>
          </w:p>
          <w:p w:rsidR="00565F98" w:rsidRDefault="00565F98" w:rsidP="00565F98">
            <w:pPr>
              <w:spacing w:line="360" w:lineRule="auto"/>
              <w:ind w:firstLineChars="500" w:firstLine="1200"/>
              <w:jc w:val="left"/>
              <w:rPr>
                <w:rFonts w:asciiTheme="minorEastAsia" w:eastAsiaTheme="minorEastAsia" w:hAnsiTheme="minorEastAsia" w:cs="宋体"/>
                <w:bCs/>
                <w:kern w:val="0"/>
              </w:rPr>
            </w:pPr>
            <w:r>
              <w:rPr>
                <w:rFonts w:asciiTheme="minorEastAsia" w:eastAsiaTheme="minorEastAsia" w:hAnsiTheme="minorEastAsia" w:hint="eastAsia"/>
              </w:rPr>
              <w:t>问卷1次，课堂测验1次，课后作业1次，课程资源丰富。</w:t>
            </w:r>
          </w:p>
          <w:p w:rsidR="00565F98" w:rsidRDefault="00565F98" w:rsidP="00565F98">
            <w:pPr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公共管理系</w:t>
            </w:r>
          </w:p>
          <w:p w:rsidR="00565F98" w:rsidRDefault="00565F98" w:rsidP="00565F9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授课教师：</w:t>
            </w:r>
            <w:r>
              <w:rPr>
                <w:rFonts w:asciiTheme="minorEastAsia" w:eastAsiaTheme="minorEastAsia" w:hAnsiTheme="minorEastAsia" w:hint="eastAsia"/>
              </w:rPr>
              <w:t>王晓寒</w:t>
            </w:r>
          </w:p>
          <w:p w:rsidR="00565F98" w:rsidRDefault="00565F98" w:rsidP="00565F9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课程名称：</w:t>
            </w:r>
            <w:r>
              <w:rPr>
                <w:rFonts w:asciiTheme="minorEastAsia" w:eastAsiaTheme="minorEastAsia" w:hAnsiTheme="minorEastAsia" w:hint="eastAsia"/>
              </w:rPr>
              <w:t>《社会保障概论》</w:t>
            </w:r>
          </w:p>
          <w:p w:rsidR="00565F98" w:rsidRDefault="00565F98" w:rsidP="00565F9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授课班级</w:t>
            </w:r>
            <w:r>
              <w:rPr>
                <w:rFonts w:asciiTheme="minorEastAsia" w:eastAsiaTheme="minorEastAsia" w:hAnsiTheme="minorEastAsia" w:hint="eastAsia"/>
              </w:rPr>
              <w:t>：19社保1班</w:t>
            </w:r>
          </w:p>
          <w:p w:rsidR="00565F98" w:rsidRDefault="00565F98" w:rsidP="00565F98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+mn-cs"/>
                <w:color w:val="424456"/>
                <w:kern w:val="24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教学内容:</w:t>
            </w:r>
            <w:r>
              <w:rPr>
                <w:rFonts w:asciiTheme="minorEastAsia" w:eastAsiaTheme="minorEastAsia" w:hAnsiTheme="minorEastAsia" w:hint="eastAsia"/>
              </w:rPr>
              <w:t>15.1  我国社会救助制度的发展与改革</w:t>
            </w:r>
          </w:p>
          <w:p w:rsidR="00565F98" w:rsidRDefault="00565F98" w:rsidP="00565F98">
            <w:pPr>
              <w:spacing w:line="360" w:lineRule="auto"/>
              <w:ind w:firstLineChars="700" w:firstLine="168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15.2我国现行社会救助制度的基本内容</w:t>
            </w:r>
          </w:p>
          <w:p w:rsidR="00565F98" w:rsidRDefault="00565F98" w:rsidP="00565F98">
            <w:pPr>
              <w:spacing w:line="360" w:lineRule="auto"/>
              <w:ind w:leftChars="200" w:left="1685" w:hangingChars="500" w:hanging="120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</w:rPr>
              <w:t>教学过程：</w:t>
            </w:r>
            <w:r>
              <w:rPr>
                <w:rFonts w:asciiTheme="minorEastAsia" w:eastAsiaTheme="minorEastAsia" w:hAnsiTheme="minorEastAsia" w:hint="eastAsia"/>
              </w:rPr>
              <w:t>利用学习通课前发布学习任务、签到，课中设置视频教学任务点，并通过主题讨论等形式对视频教学内容进行互动，巩固所学知识点。</w:t>
            </w:r>
          </w:p>
          <w:p w:rsidR="00FB1AC3" w:rsidRDefault="00FB1AC3" w:rsidP="00FB1AC3">
            <w:pPr>
              <w:rPr>
                <w:rFonts w:asciiTheme="minorEastAsia" w:eastAsiaTheme="minorEastAsia" w:hAnsiTheme="minorEastAsia"/>
              </w:rPr>
            </w:pPr>
          </w:p>
          <w:p w:rsidR="00FB1AC3" w:rsidRPr="00FB1AC3" w:rsidRDefault="00FB1AC3" w:rsidP="00FB1AC3">
            <w:pPr>
              <w:rPr>
                <w:rFonts w:asciiTheme="minorEastAsia" w:eastAsiaTheme="minorEastAsia" w:hAnsiTheme="minorEastAsia"/>
                <w:b/>
              </w:rPr>
            </w:pPr>
            <w:r w:rsidRPr="00FB1AC3">
              <w:rPr>
                <w:rFonts w:asciiTheme="minorEastAsia" w:eastAsiaTheme="minorEastAsia" w:hAnsiTheme="minorEastAsia"/>
                <w:b/>
              </w:rPr>
              <w:t>警察系</w:t>
            </w:r>
            <w:r w:rsidRPr="00FB1AC3">
              <w:rPr>
                <w:rFonts w:asciiTheme="minorEastAsia" w:eastAsiaTheme="minorEastAsia" w:hAnsiTheme="minorEastAsia" w:hint="eastAsia"/>
                <w:b/>
              </w:rPr>
              <w:t>：</w:t>
            </w:r>
          </w:p>
          <w:p w:rsidR="00FB1AC3" w:rsidRPr="00FB1AC3" w:rsidRDefault="00FB1AC3" w:rsidP="00FB1AC3">
            <w:pPr>
              <w:rPr>
                <w:rFonts w:asciiTheme="minorEastAsia" w:eastAsiaTheme="minorEastAsia" w:hAnsiTheme="minorEastAsia"/>
              </w:rPr>
            </w:pPr>
            <w:r w:rsidRPr="00FB1AC3">
              <w:rPr>
                <w:rFonts w:asciiTheme="minorEastAsia" w:eastAsiaTheme="minorEastAsia" w:hAnsiTheme="minorEastAsia"/>
              </w:rPr>
              <w:t>课程名称：心理咨询理论与实践</w:t>
            </w:r>
          </w:p>
          <w:p w:rsidR="00FB1AC3" w:rsidRPr="00FB1AC3" w:rsidRDefault="00FB1AC3" w:rsidP="00FB1AC3">
            <w:pPr>
              <w:rPr>
                <w:rFonts w:asciiTheme="minorEastAsia" w:eastAsiaTheme="minorEastAsia" w:hAnsiTheme="minorEastAsia"/>
              </w:rPr>
            </w:pPr>
            <w:r w:rsidRPr="00FB1AC3">
              <w:rPr>
                <w:rFonts w:asciiTheme="minorEastAsia" w:eastAsiaTheme="minorEastAsia" w:hAnsiTheme="minorEastAsia"/>
              </w:rPr>
              <w:t>授课教师：王  雪</w:t>
            </w:r>
          </w:p>
          <w:p w:rsidR="00FB1AC3" w:rsidRPr="00FB1AC3" w:rsidRDefault="00FB1AC3" w:rsidP="00FB1AC3">
            <w:pPr>
              <w:rPr>
                <w:rFonts w:asciiTheme="minorEastAsia" w:eastAsiaTheme="minorEastAsia" w:hAnsiTheme="minorEastAsia"/>
              </w:rPr>
            </w:pPr>
            <w:r w:rsidRPr="00FB1AC3">
              <w:rPr>
                <w:rFonts w:asciiTheme="minorEastAsia" w:eastAsiaTheme="minorEastAsia" w:hAnsiTheme="minorEastAsia"/>
              </w:rPr>
              <w:t>授课班级：18心咨2</w:t>
            </w:r>
          </w:p>
          <w:p w:rsidR="00FB1AC3" w:rsidRDefault="00FB1AC3" w:rsidP="00FB1AC3">
            <w:pPr>
              <w:rPr>
                <w:rFonts w:asciiTheme="minorEastAsia" w:eastAsiaTheme="minorEastAsia" w:hAnsiTheme="minorEastAsia"/>
              </w:rPr>
            </w:pPr>
            <w:r w:rsidRPr="00FB1AC3">
              <w:rPr>
                <w:rFonts w:asciiTheme="minorEastAsia" w:eastAsiaTheme="minorEastAsia" w:hAnsiTheme="minorEastAsia"/>
              </w:rPr>
              <w:t>教学内容：第十三单元 心理咨询过程</w:t>
            </w:r>
          </w:p>
          <w:p w:rsidR="00FB1AC3" w:rsidRPr="00FB1AC3" w:rsidRDefault="00FB1AC3" w:rsidP="00FB1AC3">
            <w:pPr>
              <w:rPr>
                <w:rFonts w:asciiTheme="minorEastAsia" w:eastAsiaTheme="minorEastAsia" w:hAnsiTheme="minorEastAsia"/>
              </w:rPr>
            </w:pPr>
          </w:p>
          <w:p w:rsidR="00FB1AC3" w:rsidRPr="00FB1AC3" w:rsidRDefault="00FB1AC3" w:rsidP="00FB1AC3">
            <w:pPr>
              <w:rPr>
                <w:rFonts w:asciiTheme="minorEastAsia" w:eastAsiaTheme="minorEastAsia" w:hAnsiTheme="minorEastAsia"/>
                <w:b/>
              </w:rPr>
            </w:pPr>
            <w:r w:rsidRPr="00FB1AC3">
              <w:rPr>
                <w:rFonts w:asciiTheme="minorEastAsia" w:eastAsiaTheme="minorEastAsia" w:hAnsiTheme="minorEastAsia"/>
                <w:b/>
              </w:rPr>
              <w:t>信管系</w:t>
            </w:r>
            <w:r w:rsidRPr="00FB1AC3">
              <w:rPr>
                <w:rFonts w:asciiTheme="minorEastAsia" w:eastAsiaTheme="minorEastAsia" w:hAnsiTheme="minorEastAsia" w:hint="eastAsia"/>
                <w:b/>
              </w:rPr>
              <w:t>：</w:t>
            </w:r>
          </w:p>
          <w:p w:rsidR="00FB1AC3" w:rsidRPr="00FB1AC3" w:rsidRDefault="00FB1AC3" w:rsidP="00FB1AC3">
            <w:pPr>
              <w:rPr>
                <w:rFonts w:asciiTheme="minorEastAsia" w:eastAsiaTheme="minorEastAsia" w:hAnsiTheme="minorEastAsia"/>
              </w:rPr>
            </w:pPr>
            <w:r w:rsidRPr="00FB1AC3">
              <w:rPr>
                <w:rFonts w:asciiTheme="minorEastAsia" w:eastAsiaTheme="minorEastAsia" w:hAnsiTheme="minorEastAsia"/>
              </w:rPr>
              <w:t>课程名称：网络新闻编辑实务</w:t>
            </w:r>
          </w:p>
          <w:p w:rsidR="00FB1AC3" w:rsidRPr="00FB1AC3" w:rsidRDefault="00FB1AC3" w:rsidP="00FB1AC3">
            <w:pPr>
              <w:rPr>
                <w:rFonts w:asciiTheme="minorEastAsia" w:eastAsiaTheme="minorEastAsia" w:hAnsiTheme="minorEastAsia"/>
              </w:rPr>
            </w:pPr>
            <w:r w:rsidRPr="00FB1AC3">
              <w:rPr>
                <w:rFonts w:asciiTheme="minorEastAsia" w:eastAsiaTheme="minorEastAsia" w:hAnsiTheme="minorEastAsia"/>
              </w:rPr>
              <w:lastRenderedPageBreak/>
              <w:t>授课教师：董  磊</w:t>
            </w:r>
          </w:p>
          <w:p w:rsidR="00FB1AC3" w:rsidRPr="00FB1AC3" w:rsidRDefault="00FB1AC3" w:rsidP="00FB1AC3">
            <w:pPr>
              <w:rPr>
                <w:rFonts w:asciiTheme="minorEastAsia" w:eastAsiaTheme="minorEastAsia" w:hAnsiTheme="minorEastAsia"/>
              </w:rPr>
            </w:pPr>
            <w:r w:rsidRPr="00FB1AC3">
              <w:rPr>
                <w:rFonts w:asciiTheme="minorEastAsia" w:eastAsiaTheme="minorEastAsia" w:hAnsiTheme="minorEastAsia"/>
              </w:rPr>
              <w:t>授课班级：18新闻3</w:t>
            </w:r>
          </w:p>
          <w:p w:rsidR="00FB1AC3" w:rsidRPr="00FB1AC3" w:rsidRDefault="00FB1AC3" w:rsidP="00FB1AC3">
            <w:pPr>
              <w:rPr>
                <w:rFonts w:asciiTheme="minorEastAsia" w:eastAsiaTheme="minorEastAsia" w:hAnsiTheme="minorEastAsia"/>
              </w:rPr>
            </w:pPr>
            <w:r w:rsidRPr="00FB1AC3">
              <w:rPr>
                <w:rFonts w:asciiTheme="minorEastAsia" w:eastAsiaTheme="minorEastAsia" w:hAnsiTheme="minorEastAsia"/>
              </w:rPr>
              <w:t>教学内容：第七章 网络动态新闻编辑</w:t>
            </w:r>
          </w:p>
          <w:p w:rsidR="00FB1AC3" w:rsidRDefault="00FB1AC3" w:rsidP="00FB1AC3">
            <w:pPr>
              <w:rPr>
                <w:rFonts w:asciiTheme="minorEastAsia" w:eastAsiaTheme="minorEastAsia" w:hAnsiTheme="minorEastAsia"/>
                <w:bCs/>
              </w:rPr>
            </w:pPr>
          </w:p>
          <w:p w:rsidR="00883BF6" w:rsidRPr="00883BF6" w:rsidRDefault="00883BF6" w:rsidP="00FB1AC3">
            <w:pPr>
              <w:rPr>
                <w:rFonts w:asciiTheme="minorEastAsia" w:eastAsiaTheme="minorEastAsia" w:hAnsiTheme="minorEastAsia"/>
                <w:b/>
                <w:bCs/>
              </w:rPr>
            </w:pPr>
            <w:r w:rsidRPr="00883BF6">
              <w:rPr>
                <w:rFonts w:asciiTheme="minorEastAsia" w:eastAsiaTheme="minorEastAsia" w:hAnsiTheme="minorEastAsia" w:hint="eastAsia"/>
                <w:b/>
                <w:bCs/>
              </w:rPr>
              <w:t>法二系：</w:t>
            </w:r>
          </w:p>
          <w:p w:rsidR="00883BF6" w:rsidRPr="00883BF6" w:rsidRDefault="00883BF6" w:rsidP="00883BF6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rFonts w:asciiTheme="minorEastAsia" w:eastAsiaTheme="minorEastAsia" w:hAnsiTheme="minorEastAsia" w:cs="Times New Roman"/>
                <w:kern w:val="2"/>
              </w:rPr>
            </w:pPr>
            <w:r w:rsidRPr="00883BF6">
              <w:rPr>
                <w:rFonts w:asciiTheme="minorEastAsia" w:eastAsiaTheme="minorEastAsia" w:hAnsiTheme="minorEastAsia" w:cs="Times New Roman" w:hint="eastAsia"/>
                <w:kern w:val="2"/>
              </w:rPr>
              <w:t>蒋诚： 1-2 18司法助理03 签到：应到44人，签到43人（未签到原因不明）。</w:t>
            </w:r>
          </w:p>
          <w:p w:rsidR="00883BF6" w:rsidRPr="00883BF6" w:rsidRDefault="00883BF6" w:rsidP="00883BF6">
            <w:pPr>
              <w:pStyle w:val="HTML"/>
              <w:shd w:val="clear" w:color="auto" w:fill="FFFFFF"/>
              <w:spacing w:line="336" w:lineRule="atLeast"/>
              <w:ind w:leftChars="350" w:left="840"/>
              <w:rPr>
                <w:rFonts w:asciiTheme="minorEastAsia" w:eastAsiaTheme="minorEastAsia" w:hAnsiTheme="minorEastAsia" w:cs="Times New Roman"/>
                <w:kern w:val="2"/>
              </w:rPr>
            </w:pPr>
            <w:r w:rsidRPr="00883BF6">
              <w:rPr>
                <w:rFonts w:asciiTheme="minorEastAsia" w:eastAsiaTheme="minorEastAsia" w:hAnsiTheme="minorEastAsia" w:cs="Times New Roman" w:hint="eastAsia"/>
                <w:kern w:val="2"/>
              </w:rPr>
              <w:t>3-4 18司法助理02 签到：应到45人，签到43人（未签到原因不明）。</w:t>
            </w:r>
          </w:p>
          <w:p w:rsidR="00883BF6" w:rsidRPr="00883BF6" w:rsidRDefault="00883BF6" w:rsidP="00883BF6">
            <w:pPr>
              <w:pStyle w:val="HTML"/>
              <w:shd w:val="clear" w:color="auto" w:fill="FFFFFF"/>
              <w:spacing w:line="336" w:lineRule="atLeast"/>
              <w:ind w:leftChars="350" w:left="840"/>
              <w:rPr>
                <w:rFonts w:asciiTheme="minorEastAsia" w:eastAsiaTheme="minorEastAsia" w:hAnsiTheme="minorEastAsia" w:cs="Times New Roman"/>
                <w:kern w:val="2"/>
              </w:rPr>
            </w:pPr>
            <w:r w:rsidRPr="00883BF6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教学内容：《法律基础知识综合实训》  </w:t>
            </w:r>
          </w:p>
          <w:p w:rsidR="00883BF6" w:rsidRPr="00883BF6" w:rsidRDefault="00883BF6" w:rsidP="00883BF6">
            <w:pPr>
              <w:pStyle w:val="HTML"/>
              <w:shd w:val="clear" w:color="auto" w:fill="FFFFFF"/>
              <w:spacing w:line="336" w:lineRule="atLeast"/>
              <w:ind w:leftChars="350" w:left="840"/>
              <w:rPr>
                <w:rFonts w:asciiTheme="minorEastAsia" w:eastAsiaTheme="minorEastAsia" w:hAnsiTheme="minorEastAsia" w:cs="Times New Roman"/>
                <w:kern w:val="2"/>
              </w:rPr>
            </w:pPr>
            <w:r w:rsidRPr="00883BF6">
              <w:rPr>
                <w:rFonts w:asciiTheme="minorEastAsia" w:eastAsiaTheme="minorEastAsia" w:hAnsiTheme="minorEastAsia" w:cs="Times New Roman" w:hint="eastAsia"/>
                <w:kern w:val="2"/>
              </w:rPr>
              <w:t>产品质量法</w:t>
            </w:r>
            <w:r w:rsidRPr="00883BF6">
              <w:rPr>
                <w:rFonts w:asciiTheme="minorEastAsia" w:eastAsiaTheme="minorEastAsia" w:hAnsiTheme="minorEastAsia" w:cs="Times New Roman" w:hint="eastAsia"/>
                <w:kern w:val="2"/>
              </w:rPr>
              <w:tab/>
            </w:r>
            <w:r w:rsidRPr="00883BF6">
              <w:rPr>
                <w:rFonts w:asciiTheme="minorEastAsia" w:eastAsiaTheme="minorEastAsia" w:hAnsiTheme="minorEastAsia" w:cs="Times New Roman" w:hint="eastAsia"/>
                <w:kern w:val="2"/>
              </w:rPr>
              <w:tab/>
            </w:r>
            <w:r w:rsidRPr="00883BF6">
              <w:rPr>
                <w:rFonts w:asciiTheme="minorEastAsia" w:eastAsiaTheme="minorEastAsia" w:hAnsiTheme="minorEastAsia" w:cs="Times New Roman" w:hint="eastAsia"/>
                <w:kern w:val="2"/>
              </w:rPr>
              <w:tab/>
            </w:r>
            <w:r w:rsidRPr="00883BF6">
              <w:rPr>
                <w:rFonts w:asciiTheme="minorEastAsia" w:eastAsiaTheme="minorEastAsia" w:hAnsiTheme="minorEastAsia" w:cs="Times New Roman" w:hint="eastAsia"/>
                <w:kern w:val="2"/>
              </w:rPr>
              <w:tab/>
            </w:r>
            <w:r w:rsidRPr="00883BF6">
              <w:rPr>
                <w:rFonts w:asciiTheme="minorEastAsia" w:eastAsiaTheme="minorEastAsia" w:hAnsiTheme="minorEastAsia" w:cs="Times New Roman" w:hint="eastAsia"/>
                <w:kern w:val="2"/>
              </w:rPr>
              <w:tab/>
            </w:r>
          </w:p>
          <w:p w:rsidR="00883BF6" w:rsidRPr="00883BF6" w:rsidRDefault="00883BF6" w:rsidP="00883BF6">
            <w:pPr>
              <w:pStyle w:val="HTML"/>
              <w:shd w:val="clear" w:color="auto" w:fill="FFFFFF"/>
              <w:spacing w:line="336" w:lineRule="atLeast"/>
              <w:ind w:leftChars="350" w:left="840"/>
              <w:rPr>
                <w:rFonts w:asciiTheme="minorEastAsia" w:eastAsiaTheme="minorEastAsia" w:hAnsiTheme="minorEastAsia" w:cs="Times New Roman"/>
                <w:kern w:val="2"/>
              </w:rPr>
            </w:pPr>
            <w:r w:rsidRPr="00883BF6">
              <w:rPr>
                <w:rFonts w:asciiTheme="minorEastAsia" w:eastAsiaTheme="minorEastAsia" w:hAnsiTheme="minorEastAsia" w:cs="Times New Roman" w:hint="eastAsia"/>
                <w:kern w:val="2"/>
              </w:rPr>
              <w:t>教学过程：超星学习通，录播。</w:t>
            </w:r>
          </w:p>
          <w:p w:rsidR="00883BF6" w:rsidRPr="00883BF6" w:rsidRDefault="00883BF6" w:rsidP="00883BF6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rFonts w:asciiTheme="minorEastAsia" w:eastAsiaTheme="minorEastAsia" w:hAnsiTheme="minorEastAsia" w:cs="Times New Roman"/>
                <w:kern w:val="2"/>
              </w:rPr>
            </w:pPr>
          </w:p>
          <w:p w:rsidR="00883BF6" w:rsidRPr="00883BF6" w:rsidRDefault="00883BF6" w:rsidP="00883BF6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rFonts w:asciiTheme="minorEastAsia" w:eastAsiaTheme="minorEastAsia" w:hAnsiTheme="minorEastAsia" w:cs="Times New Roman"/>
                <w:kern w:val="2"/>
              </w:rPr>
            </w:pPr>
            <w:r w:rsidRPr="00883BF6">
              <w:rPr>
                <w:rFonts w:asciiTheme="minorEastAsia" w:eastAsiaTheme="minorEastAsia" w:hAnsiTheme="minorEastAsia" w:cs="Times New Roman" w:hint="eastAsia"/>
                <w:kern w:val="2"/>
              </w:rPr>
              <w:t>凌代郡：1-2  18社区管理02  签到：应到51人， 签到50人（未签到原因不明）。</w:t>
            </w:r>
          </w:p>
          <w:p w:rsidR="00883BF6" w:rsidRPr="00883BF6" w:rsidRDefault="00883BF6" w:rsidP="00883BF6">
            <w:pPr>
              <w:pStyle w:val="HTML"/>
              <w:shd w:val="clear" w:color="auto" w:fill="FFFFFF"/>
              <w:spacing w:line="336" w:lineRule="atLeast"/>
              <w:ind w:left="960" w:hangingChars="400" w:hanging="960"/>
              <w:rPr>
                <w:rFonts w:asciiTheme="minorEastAsia" w:eastAsiaTheme="minorEastAsia" w:hAnsiTheme="minorEastAsia" w:cs="Times New Roman"/>
                <w:kern w:val="2"/>
              </w:rPr>
            </w:pPr>
            <w:r w:rsidRPr="00883BF6">
              <w:rPr>
                <w:rFonts w:asciiTheme="minorEastAsia" w:eastAsiaTheme="minorEastAsia" w:hAnsiTheme="minorEastAsia" w:cs="Times New Roman" w:hint="eastAsia"/>
                <w:kern w:val="2"/>
              </w:rPr>
              <w:t xml:space="preserve">       3-4  18社区管理01  签到：应到53人， 签到52人（未签到原因不明）。</w:t>
            </w:r>
          </w:p>
          <w:p w:rsidR="00883BF6" w:rsidRPr="00883BF6" w:rsidRDefault="00883BF6" w:rsidP="00883BF6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rFonts w:asciiTheme="minorEastAsia" w:eastAsiaTheme="minorEastAsia" w:hAnsiTheme="minorEastAsia" w:cs="Times New Roman"/>
                <w:kern w:val="2"/>
              </w:rPr>
            </w:pPr>
            <w:r w:rsidRPr="00883BF6">
              <w:rPr>
                <w:rFonts w:asciiTheme="minorEastAsia" w:eastAsiaTheme="minorEastAsia" w:hAnsiTheme="minorEastAsia" w:cs="Times New Roman" w:hint="eastAsia"/>
                <w:kern w:val="2"/>
              </w:rPr>
              <w:t>教学内容：《模拟法庭》</w:t>
            </w:r>
          </w:p>
          <w:p w:rsidR="00883BF6" w:rsidRPr="00883BF6" w:rsidRDefault="00883BF6" w:rsidP="00883BF6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rFonts w:asciiTheme="minorEastAsia" w:eastAsiaTheme="minorEastAsia" w:hAnsiTheme="minorEastAsia" w:cs="Times New Roman"/>
                <w:kern w:val="2"/>
              </w:rPr>
            </w:pPr>
            <w:r w:rsidRPr="00883BF6">
              <w:rPr>
                <w:rFonts w:asciiTheme="minorEastAsia" w:eastAsiaTheme="minorEastAsia" w:hAnsiTheme="minorEastAsia" w:cs="Times New Roman" w:hint="eastAsia"/>
                <w:kern w:val="2"/>
              </w:rPr>
              <w:t>第五章 仲裁审理程序。</w:t>
            </w:r>
          </w:p>
          <w:p w:rsidR="00883BF6" w:rsidRPr="00883BF6" w:rsidRDefault="00883BF6" w:rsidP="00883BF6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rFonts w:asciiTheme="minorEastAsia" w:eastAsiaTheme="minorEastAsia" w:hAnsiTheme="minorEastAsia" w:cs="Times New Roman"/>
                <w:kern w:val="2"/>
              </w:rPr>
            </w:pPr>
            <w:r w:rsidRPr="00883BF6">
              <w:rPr>
                <w:rFonts w:asciiTheme="minorEastAsia" w:eastAsiaTheme="minorEastAsia" w:hAnsiTheme="minorEastAsia" w:cs="Times New Roman" w:hint="eastAsia"/>
                <w:kern w:val="2"/>
              </w:rPr>
              <w:t>教学过程：超星学习通平台，录播+PPT+案例视频链接。</w:t>
            </w:r>
          </w:p>
          <w:p w:rsidR="00883BF6" w:rsidRPr="00883BF6" w:rsidRDefault="00883BF6" w:rsidP="00FB1AC3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293843">
        <w:trPr>
          <w:trHeight w:val="2465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063B08" w:rsidRDefault="00050416" w:rsidP="00BB65FD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EC6" w:rsidRDefault="00706EC6" w:rsidP="00013239">
      <w:r>
        <w:separator/>
      </w:r>
    </w:p>
  </w:endnote>
  <w:endnote w:type="continuationSeparator" w:id="1">
    <w:p w:rsidR="00706EC6" w:rsidRDefault="00706EC6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EC6" w:rsidRDefault="00706EC6" w:rsidP="00013239">
      <w:r>
        <w:separator/>
      </w:r>
    </w:p>
  </w:footnote>
  <w:footnote w:type="continuationSeparator" w:id="1">
    <w:p w:rsidR="00706EC6" w:rsidRDefault="00706EC6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02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61DD"/>
    <w:rsid w:val="000930BF"/>
    <w:rsid w:val="00095C51"/>
    <w:rsid w:val="000D2E0D"/>
    <w:rsid w:val="000E0B9A"/>
    <w:rsid w:val="000E5D8A"/>
    <w:rsid w:val="000E7C40"/>
    <w:rsid w:val="000E7F70"/>
    <w:rsid w:val="0010546F"/>
    <w:rsid w:val="00126C7F"/>
    <w:rsid w:val="0013361A"/>
    <w:rsid w:val="00133BB0"/>
    <w:rsid w:val="00197CB8"/>
    <w:rsid w:val="001A7153"/>
    <w:rsid w:val="001D71D8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F1709"/>
    <w:rsid w:val="002F7496"/>
    <w:rsid w:val="00306C23"/>
    <w:rsid w:val="00310CF8"/>
    <w:rsid w:val="0031133E"/>
    <w:rsid w:val="00312C5A"/>
    <w:rsid w:val="00317555"/>
    <w:rsid w:val="00317688"/>
    <w:rsid w:val="00335695"/>
    <w:rsid w:val="00351AFD"/>
    <w:rsid w:val="00372758"/>
    <w:rsid w:val="00387293"/>
    <w:rsid w:val="003918B1"/>
    <w:rsid w:val="003937C6"/>
    <w:rsid w:val="003A3526"/>
    <w:rsid w:val="003B173C"/>
    <w:rsid w:val="003D1CED"/>
    <w:rsid w:val="003E27E1"/>
    <w:rsid w:val="003F0BDD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E7132"/>
    <w:rsid w:val="0050789F"/>
    <w:rsid w:val="00520593"/>
    <w:rsid w:val="00523CD6"/>
    <w:rsid w:val="005408E8"/>
    <w:rsid w:val="00542D86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82093"/>
    <w:rsid w:val="00694782"/>
    <w:rsid w:val="006B1328"/>
    <w:rsid w:val="006B711E"/>
    <w:rsid w:val="006E22F4"/>
    <w:rsid w:val="006E499A"/>
    <w:rsid w:val="006F6B5E"/>
    <w:rsid w:val="00701955"/>
    <w:rsid w:val="0070199C"/>
    <w:rsid w:val="007040D9"/>
    <w:rsid w:val="00705981"/>
    <w:rsid w:val="00706EC6"/>
    <w:rsid w:val="00715AB9"/>
    <w:rsid w:val="00732B12"/>
    <w:rsid w:val="00782DD8"/>
    <w:rsid w:val="0079009F"/>
    <w:rsid w:val="007A1960"/>
    <w:rsid w:val="007B5E7A"/>
    <w:rsid w:val="007C4BBD"/>
    <w:rsid w:val="007D15E8"/>
    <w:rsid w:val="007D6D16"/>
    <w:rsid w:val="007E7C84"/>
    <w:rsid w:val="007F0DEC"/>
    <w:rsid w:val="00801797"/>
    <w:rsid w:val="008134D8"/>
    <w:rsid w:val="00816229"/>
    <w:rsid w:val="00817D10"/>
    <w:rsid w:val="00860169"/>
    <w:rsid w:val="008667ED"/>
    <w:rsid w:val="008705E7"/>
    <w:rsid w:val="00872AF0"/>
    <w:rsid w:val="00874F0E"/>
    <w:rsid w:val="00883BF6"/>
    <w:rsid w:val="00885BC2"/>
    <w:rsid w:val="00893296"/>
    <w:rsid w:val="00896234"/>
    <w:rsid w:val="008A29A0"/>
    <w:rsid w:val="008A672A"/>
    <w:rsid w:val="008C5D5B"/>
    <w:rsid w:val="008C790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50DCE"/>
    <w:rsid w:val="00A54A31"/>
    <w:rsid w:val="00A62AD2"/>
    <w:rsid w:val="00A63817"/>
    <w:rsid w:val="00A65A08"/>
    <w:rsid w:val="00A71889"/>
    <w:rsid w:val="00A76A36"/>
    <w:rsid w:val="00A846C4"/>
    <w:rsid w:val="00A90EDF"/>
    <w:rsid w:val="00A941A0"/>
    <w:rsid w:val="00AC5101"/>
    <w:rsid w:val="00AC6527"/>
    <w:rsid w:val="00AE2F7E"/>
    <w:rsid w:val="00B14276"/>
    <w:rsid w:val="00B152A1"/>
    <w:rsid w:val="00B31742"/>
    <w:rsid w:val="00B34291"/>
    <w:rsid w:val="00B55EE0"/>
    <w:rsid w:val="00B61D6B"/>
    <w:rsid w:val="00B643B6"/>
    <w:rsid w:val="00B672BE"/>
    <w:rsid w:val="00B7179D"/>
    <w:rsid w:val="00B85A24"/>
    <w:rsid w:val="00B90BF2"/>
    <w:rsid w:val="00B91391"/>
    <w:rsid w:val="00B94CB3"/>
    <w:rsid w:val="00B97EFC"/>
    <w:rsid w:val="00BA2315"/>
    <w:rsid w:val="00BB56CA"/>
    <w:rsid w:val="00BB65FD"/>
    <w:rsid w:val="00BD5016"/>
    <w:rsid w:val="00BE5178"/>
    <w:rsid w:val="00BF2D63"/>
    <w:rsid w:val="00BF4DCB"/>
    <w:rsid w:val="00C04C4C"/>
    <w:rsid w:val="00C15706"/>
    <w:rsid w:val="00C15972"/>
    <w:rsid w:val="00C15A47"/>
    <w:rsid w:val="00C2643F"/>
    <w:rsid w:val="00C26FA6"/>
    <w:rsid w:val="00C37FF5"/>
    <w:rsid w:val="00C44556"/>
    <w:rsid w:val="00C47591"/>
    <w:rsid w:val="00C573A3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42EB"/>
    <w:rsid w:val="00D05441"/>
    <w:rsid w:val="00D06F84"/>
    <w:rsid w:val="00D3064F"/>
    <w:rsid w:val="00D33D7B"/>
    <w:rsid w:val="00D34F21"/>
    <w:rsid w:val="00D41BCF"/>
    <w:rsid w:val="00D479F1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3053E"/>
    <w:rsid w:val="00E416F2"/>
    <w:rsid w:val="00E63087"/>
    <w:rsid w:val="00E7136A"/>
    <w:rsid w:val="00E714C8"/>
    <w:rsid w:val="00E71570"/>
    <w:rsid w:val="00E84BE7"/>
    <w:rsid w:val="00E92A8F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151</Words>
  <Characters>867</Characters>
  <Application>Microsoft Office Word</Application>
  <DocSecurity>0</DocSecurity>
  <Lines>7</Lines>
  <Paragraphs>2</Paragraphs>
  <ScaleCrop>false</ScaleCrop>
  <Company>Microsoft</Company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101</cp:revision>
  <cp:lastPrinted>2020-05-13T07:06:00Z</cp:lastPrinted>
  <dcterms:created xsi:type="dcterms:W3CDTF">2020-02-27T11:45:00Z</dcterms:created>
  <dcterms:modified xsi:type="dcterms:W3CDTF">2020-06-28T06:55:00Z</dcterms:modified>
</cp:coreProperties>
</file>