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F763F1">
        <w:rPr>
          <w:rFonts w:hint="eastAsia"/>
        </w:rPr>
        <w:t>5</w:t>
      </w:r>
      <w:r w:rsidR="007F0DEC">
        <w:rPr>
          <w:rFonts w:hint="eastAsia"/>
        </w:rPr>
        <w:t>月</w:t>
      </w:r>
      <w:r w:rsidR="0015392A">
        <w:rPr>
          <w:rFonts w:hint="eastAsia"/>
        </w:rPr>
        <w:t>2</w:t>
      </w:r>
      <w:r w:rsidR="00C75938">
        <w:rPr>
          <w:rFonts w:hint="eastAsia"/>
        </w:rPr>
        <w:t>9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C75938">
        <w:rPr>
          <w:rFonts w:hint="eastAsia"/>
        </w:rPr>
        <w:t>李卫东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9D2AA7" w:rsidRPr="009D2AA7" w:rsidRDefault="00C75938" w:rsidP="00C75938">
            <w:pPr>
              <w:ind w:firstLineChars="200" w:firstLine="480"/>
              <w:rPr>
                <w:rFonts w:cs="宋体"/>
                <w:kern w:val="0"/>
              </w:rPr>
            </w:pPr>
            <w:r w:rsidRPr="00C75938">
              <w:rPr>
                <w:rFonts w:cs="宋体" w:hint="eastAsia"/>
                <w:kern w:val="0"/>
              </w:rPr>
              <w:t>今天进入了</w:t>
            </w:r>
            <w:r w:rsidR="00FB3A02">
              <w:rPr>
                <w:rFonts w:cs="宋体" w:hint="eastAsia"/>
                <w:kern w:val="0"/>
              </w:rPr>
              <w:t>以下</w:t>
            </w:r>
            <w:r w:rsidR="00FB3A02" w:rsidRPr="00C75938">
              <w:rPr>
                <w:rFonts w:cs="宋体" w:hint="eastAsia"/>
                <w:kern w:val="0"/>
              </w:rPr>
              <w:t>课程的线上课堂</w:t>
            </w:r>
            <w:r w:rsidR="00FB3A02">
              <w:rPr>
                <w:rFonts w:cs="宋体" w:hint="eastAsia"/>
                <w:kern w:val="0"/>
              </w:rPr>
              <w:t>：</w:t>
            </w:r>
            <w:r w:rsidRPr="00C75938">
              <w:rPr>
                <w:rFonts w:cs="宋体" w:hint="eastAsia"/>
                <w:kern w:val="0"/>
              </w:rPr>
              <w:t>法律一系杨璐娜《婚姻家庭法》、王秀丽《民法原理与实务》、陈鸿洁《刑法原理与实务》</w:t>
            </w:r>
            <w:r w:rsidR="00FB3A02">
              <w:rPr>
                <w:rFonts w:cs="宋体" w:hint="eastAsia"/>
                <w:kern w:val="0"/>
              </w:rPr>
              <w:t>；</w:t>
            </w:r>
            <w:r w:rsidRPr="00C75938">
              <w:rPr>
                <w:rFonts w:cs="宋体" w:hint="eastAsia"/>
                <w:kern w:val="0"/>
              </w:rPr>
              <w:t>公管系聂杨伟《会计电算化原理与实务》、唐颖珺《管理会计》等，老师们都能在学习通上发布签到、通知、讨论、作业等，有直播、有录播、师生有互动，老师们都能做到线上学习的监控与管理，及时督促学生参与学习。</w:t>
            </w:r>
          </w:p>
          <w:p w:rsidR="009D2AA7" w:rsidRDefault="009D2AA7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警察系</w:t>
            </w:r>
            <w:r>
              <w:rPr>
                <w:rFonts w:asciiTheme="minorEastAsia" w:eastAsiaTheme="minorEastAsia" w:hAnsiTheme="minorEastAsia" w:hint="eastAsia"/>
                <w:bCs/>
              </w:rPr>
              <w:t>:</w:t>
            </w: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课程名称：运动康复技术</w:t>
            </w: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授课教师：钱玉想</w:t>
            </w: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E57602">
              <w:rPr>
                <w:rFonts w:asciiTheme="minorEastAsia" w:eastAsiaTheme="minorEastAsia" w:hAnsiTheme="minorEastAsia"/>
                <w:bCs/>
              </w:rPr>
              <w:t>18行执1</w:t>
            </w: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教学内容：</w:t>
            </w:r>
            <w:r w:rsidRPr="00E57602">
              <w:rPr>
                <w:rFonts w:asciiTheme="minorEastAsia" w:eastAsiaTheme="minorEastAsia" w:hAnsiTheme="minorEastAsia"/>
                <w:bCs/>
              </w:rPr>
              <w:t>1.6运动损伤防护及安全防卫实战技法</w:t>
            </w:r>
          </w:p>
          <w:p w:rsidR="00E57602" w:rsidRDefault="00E57602" w:rsidP="00E57602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信管系</w:t>
            </w:r>
            <w:r>
              <w:rPr>
                <w:rFonts w:asciiTheme="minorEastAsia" w:eastAsiaTheme="minorEastAsia" w:hAnsiTheme="minorEastAsia" w:hint="eastAsia"/>
                <w:bCs/>
              </w:rPr>
              <w:t>:</w:t>
            </w: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课程名称：网络新闻编辑实务</w:t>
            </w: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授课教师：董</w:t>
            </w:r>
            <w:r w:rsidRPr="00E57602">
              <w:rPr>
                <w:rFonts w:asciiTheme="minorEastAsia" w:eastAsiaTheme="minorEastAsia" w:hAnsiTheme="minorEastAsia"/>
                <w:bCs/>
              </w:rPr>
              <w:t xml:space="preserve">  磊</w:t>
            </w:r>
          </w:p>
          <w:p w:rsidR="00E57602" w:rsidRPr="00E57602" w:rsidRDefault="00E57602" w:rsidP="00E57602">
            <w:pPr>
              <w:rPr>
                <w:rFonts w:asciiTheme="minorEastAsia" w:eastAsiaTheme="minorEastAsia" w:hAnsiTheme="minor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E57602">
              <w:rPr>
                <w:rFonts w:asciiTheme="minorEastAsia" w:eastAsiaTheme="minorEastAsia" w:hAnsiTheme="minorEastAsia"/>
                <w:bCs/>
              </w:rPr>
              <w:t>18新闻3</w:t>
            </w:r>
          </w:p>
          <w:p w:rsidR="00E57602" w:rsidRDefault="00E57602" w:rsidP="00E57602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E57602">
              <w:rPr>
                <w:rFonts w:asciiTheme="minorEastAsia" w:eastAsiaTheme="minorEastAsia" w:hAnsiTheme="minorEastAsia" w:hint="eastAsia"/>
                <w:bCs/>
              </w:rPr>
              <w:t>教学内容：第七章</w:t>
            </w:r>
            <w:r w:rsidRPr="00E57602">
              <w:rPr>
                <w:rFonts w:asciiTheme="minorEastAsia" w:eastAsiaTheme="minorEastAsia" w:hAnsiTheme="minorEastAsia"/>
                <w:bCs/>
              </w:rPr>
              <w:t xml:space="preserve"> 网络动态新闻编辑</w:t>
            </w:r>
          </w:p>
          <w:p w:rsidR="00E533C6" w:rsidRDefault="00E533C6" w:rsidP="00E57602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E533C6" w:rsidRDefault="00E533C6" w:rsidP="00E57602">
            <w:pPr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E533C6" w:rsidRPr="00E533C6" w:rsidRDefault="00E533C6" w:rsidP="00E533C6">
            <w:pPr>
              <w:pStyle w:val="HTML"/>
              <w:shd w:val="clear" w:color="auto" w:fill="FFFFFF"/>
              <w:spacing w:line="336" w:lineRule="atLeast"/>
              <w:ind w:left="720" w:hangingChars="300" w:hanging="720"/>
              <w:rPr>
                <w:rFonts w:asciiTheme="minorEastAsia" w:eastAsiaTheme="minorEastAsia" w:hAnsiTheme="minorEastAsia" w:cs="Times New Roman"/>
                <w:bCs/>
                <w:kern w:val="2"/>
              </w:rPr>
            </w:pPr>
            <w:r w:rsidRPr="00E533C6">
              <w:rPr>
                <w:rFonts w:asciiTheme="minorEastAsia" w:eastAsiaTheme="minorEastAsia" w:hAnsiTheme="minorEastAsia" w:cs="Times New Roman" w:hint="eastAsia"/>
                <w:bCs/>
                <w:kern w:val="2"/>
              </w:rPr>
              <w:t>高曦：1-3  19社区管理01 签到：应到44人，签到43人,1人超时未签。</w:t>
            </w:r>
          </w:p>
          <w:p w:rsidR="00E533C6" w:rsidRPr="00E533C6" w:rsidRDefault="00E533C6" w:rsidP="00E533C6">
            <w:pPr>
              <w:pStyle w:val="HTML"/>
              <w:shd w:val="clear" w:color="auto" w:fill="FFFFFF"/>
              <w:spacing w:line="336" w:lineRule="atLeast"/>
              <w:ind w:leftChars="300" w:left="720"/>
              <w:rPr>
                <w:rFonts w:asciiTheme="minorEastAsia" w:eastAsiaTheme="minorEastAsia" w:hAnsiTheme="minorEastAsia" w:cs="Times New Roman" w:hint="eastAsia"/>
                <w:bCs/>
                <w:kern w:val="2"/>
              </w:rPr>
            </w:pPr>
            <w:r w:rsidRPr="00E533C6">
              <w:rPr>
                <w:rFonts w:asciiTheme="minorEastAsia" w:eastAsiaTheme="minorEastAsia" w:hAnsiTheme="minorEastAsia" w:cs="Times New Roman" w:hint="eastAsia"/>
                <w:bCs/>
                <w:kern w:val="2"/>
              </w:rPr>
              <w:t xml:space="preserve">教学内容：《管理基础与实务》      </w:t>
            </w:r>
          </w:p>
          <w:p w:rsidR="00E533C6" w:rsidRPr="00E533C6" w:rsidRDefault="00E533C6" w:rsidP="00E533C6">
            <w:pPr>
              <w:ind w:firstLineChars="300" w:firstLine="72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>第七章 第一节 激励</w:t>
            </w:r>
          </w:p>
          <w:p w:rsidR="00E533C6" w:rsidRPr="00E533C6" w:rsidRDefault="00E533C6" w:rsidP="00E533C6">
            <w:pPr>
              <w:ind w:firstLineChars="300" w:firstLine="72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>教学过程：播放PPT课件,</w:t>
            </w:r>
          </w:p>
          <w:p w:rsidR="00E533C6" w:rsidRPr="00E533C6" w:rsidRDefault="00E533C6" w:rsidP="00E533C6">
            <w:pPr>
              <w:ind w:leftChars="300" w:left="72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>课堂讨论二次。课堂提问二次（小测验），课后作业一次（2个单选题）。</w:t>
            </w:r>
          </w:p>
          <w:p w:rsidR="00E533C6" w:rsidRPr="00E533C6" w:rsidRDefault="00E533C6" w:rsidP="00E533C6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E533C6" w:rsidRPr="00E533C6" w:rsidRDefault="00E533C6" w:rsidP="00E533C6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E533C6" w:rsidRPr="00E533C6" w:rsidRDefault="00E533C6" w:rsidP="00E533C6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asciiTheme="minorEastAsia" w:eastAsiaTheme="minorEastAsia" w:hAnsiTheme="minorEastAsia" w:cs="Times New Roman" w:hint="eastAsia"/>
                <w:bCs/>
                <w:kern w:val="2"/>
              </w:rPr>
            </w:pPr>
            <w:r w:rsidRPr="00E533C6">
              <w:rPr>
                <w:rFonts w:asciiTheme="minorEastAsia" w:eastAsiaTheme="minorEastAsia" w:hAnsiTheme="minorEastAsia" w:cs="Times New Roman" w:hint="eastAsia"/>
                <w:bCs/>
                <w:kern w:val="2"/>
              </w:rPr>
              <w:t>高健雅：1-3  19法律文秘02 签到： 应到47人，签到46人（未签到原因不明）。</w:t>
            </w:r>
          </w:p>
          <w:p w:rsidR="00E533C6" w:rsidRPr="00E533C6" w:rsidRDefault="00E533C6" w:rsidP="00E533C6">
            <w:pPr>
              <w:ind w:firstLineChars="400" w:firstLine="96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 xml:space="preserve">教学内容：《民法原理与实务》  </w:t>
            </w:r>
          </w:p>
          <w:p w:rsidR="00E533C6" w:rsidRPr="00E533C6" w:rsidRDefault="00E533C6" w:rsidP="00E533C6">
            <w:pPr>
              <w:ind w:leftChars="400" w:left="96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 xml:space="preserve">第八章 诉讼时效和期限  </w:t>
            </w:r>
          </w:p>
          <w:p w:rsidR="00E533C6" w:rsidRPr="00E533C6" w:rsidRDefault="00E533C6" w:rsidP="00E533C6">
            <w:pPr>
              <w:ind w:leftChars="400" w:left="96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 xml:space="preserve">第一节 时效概述  </w:t>
            </w:r>
          </w:p>
          <w:p w:rsidR="00E533C6" w:rsidRPr="00E533C6" w:rsidRDefault="00E533C6" w:rsidP="00E533C6">
            <w:pPr>
              <w:ind w:leftChars="400" w:left="96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 xml:space="preserve">第二节 诉讼时效  </w:t>
            </w:r>
          </w:p>
          <w:p w:rsidR="00E533C6" w:rsidRPr="00E533C6" w:rsidRDefault="00E533C6" w:rsidP="00E533C6">
            <w:pPr>
              <w:ind w:leftChars="400" w:left="96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>第三节 期限</w:t>
            </w:r>
          </w:p>
          <w:p w:rsidR="00E533C6" w:rsidRPr="00E533C6" w:rsidRDefault="00E533C6" w:rsidP="00E533C6">
            <w:pPr>
              <w:ind w:leftChars="400" w:left="96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>教学过程：超星平台超星视频和ev录屏，课前测试（4题），</w:t>
            </w:r>
          </w:p>
          <w:p w:rsidR="00E533C6" w:rsidRPr="00E533C6" w:rsidRDefault="00E533C6" w:rsidP="00E533C6">
            <w:pPr>
              <w:ind w:leftChars="400" w:left="960"/>
              <w:rPr>
                <w:rFonts w:asciiTheme="minorEastAsia" w:eastAsiaTheme="minorEastAsia" w:hAnsiTheme="minorEastAsia" w:hint="eastAsia"/>
                <w:bCs/>
              </w:rPr>
            </w:pPr>
            <w:r w:rsidRPr="00E533C6">
              <w:rPr>
                <w:rFonts w:asciiTheme="minorEastAsia" w:eastAsiaTheme="minorEastAsia" w:hAnsiTheme="minorEastAsia" w:hint="eastAsia"/>
                <w:bCs/>
              </w:rPr>
              <w:t>课堂提问一次（抢答2题），课后作业一次（8题）</w:t>
            </w:r>
          </w:p>
          <w:p w:rsidR="00E533C6" w:rsidRPr="00E533C6" w:rsidRDefault="00E533C6" w:rsidP="00E57602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A208AF">
        <w:trPr>
          <w:trHeight w:val="1725"/>
        </w:trPr>
        <w:tc>
          <w:tcPr>
            <w:tcW w:w="8640" w:type="dxa"/>
          </w:tcPr>
          <w:p w:rsidR="00D52557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C75938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75" w:rsidRDefault="00511375" w:rsidP="00013239">
      <w:r>
        <w:separator/>
      </w:r>
    </w:p>
  </w:endnote>
  <w:endnote w:type="continuationSeparator" w:id="1">
    <w:p w:rsidR="00511375" w:rsidRDefault="00511375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75" w:rsidRDefault="00511375" w:rsidP="00013239">
      <w:r>
        <w:separator/>
      </w:r>
    </w:p>
  </w:footnote>
  <w:footnote w:type="continuationSeparator" w:id="1">
    <w:p w:rsidR="00511375" w:rsidRDefault="00511375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60868"/>
    <w:rsid w:val="00073365"/>
    <w:rsid w:val="00077F81"/>
    <w:rsid w:val="000861DD"/>
    <w:rsid w:val="000930BF"/>
    <w:rsid w:val="00095C51"/>
    <w:rsid w:val="000D2E0D"/>
    <w:rsid w:val="000E0B9A"/>
    <w:rsid w:val="000E5D8A"/>
    <w:rsid w:val="000E7C40"/>
    <w:rsid w:val="000E7F70"/>
    <w:rsid w:val="000F4A71"/>
    <w:rsid w:val="0010546F"/>
    <w:rsid w:val="00126C7F"/>
    <w:rsid w:val="0013361A"/>
    <w:rsid w:val="00133BB0"/>
    <w:rsid w:val="0015392A"/>
    <w:rsid w:val="00197CB8"/>
    <w:rsid w:val="001A0718"/>
    <w:rsid w:val="001A7153"/>
    <w:rsid w:val="001D71D8"/>
    <w:rsid w:val="001E208A"/>
    <w:rsid w:val="001F0FC7"/>
    <w:rsid w:val="00200E19"/>
    <w:rsid w:val="00200FE6"/>
    <w:rsid w:val="0021035A"/>
    <w:rsid w:val="00215799"/>
    <w:rsid w:val="002235EA"/>
    <w:rsid w:val="00224031"/>
    <w:rsid w:val="00230040"/>
    <w:rsid w:val="002307A6"/>
    <w:rsid w:val="0023211A"/>
    <w:rsid w:val="00233BCA"/>
    <w:rsid w:val="00236977"/>
    <w:rsid w:val="002423A0"/>
    <w:rsid w:val="00246543"/>
    <w:rsid w:val="00257A5F"/>
    <w:rsid w:val="00273D34"/>
    <w:rsid w:val="00276A25"/>
    <w:rsid w:val="002A51D7"/>
    <w:rsid w:val="002B5573"/>
    <w:rsid w:val="002B662D"/>
    <w:rsid w:val="002C7A2C"/>
    <w:rsid w:val="002D2623"/>
    <w:rsid w:val="002D7614"/>
    <w:rsid w:val="002F1709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A4065"/>
    <w:rsid w:val="003B173C"/>
    <w:rsid w:val="003D1CED"/>
    <w:rsid w:val="003F0BDD"/>
    <w:rsid w:val="003F629A"/>
    <w:rsid w:val="003F63A0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D92"/>
    <w:rsid w:val="004C0B2E"/>
    <w:rsid w:val="004C0C8E"/>
    <w:rsid w:val="004D6EAC"/>
    <w:rsid w:val="004E7132"/>
    <w:rsid w:val="00505685"/>
    <w:rsid w:val="00511375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77BD8"/>
    <w:rsid w:val="00782DD8"/>
    <w:rsid w:val="0079009F"/>
    <w:rsid w:val="00795FDC"/>
    <w:rsid w:val="007A1960"/>
    <w:rsid w:val="007B5E7A"/>
    <w:rsid w:val="007C4BBD"/>
    <w:rsid w:val="007D15E8"/>
    <w:rsid w:val="007F0DEC"/>
    <w:rsid w:val="00801797"/>
    <w:rsid w:val="00817D10"/>
    <w:rsid w:val="00851D55"/>
    <w:rsid w:val="00860169"/>
    <w:rsid w:val="008667ED"/>
    <w:rsid w:val="00872AF0"/>
    <w:rsid w:val="00874F0E"/>
    <w:rsid w:val="00885BC2"/>
    <w:rsid w:val="00893296"/>
    <w:rsid w:val="00896234"/>
    <w:rsid w:val="008A3E46"/>
    <w:rsid w:val="008C5D5B"/>
    <w:rsid w:val="008C7908"/>
    <w:rsid w:val="008D54E4"/>
    <w:rsid w:val="008F0404"/>
    <w:rsid w:val="008F4C39"/>
    <w:rsid w:val="008F501C"/>
    <w:rsid w:val="00914295"/>
    <w:rsid w:val="009145D7"/>
    <w:rsid w:val="00921A2E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2AA7"/>
    <w:rsid w:val="009D7641"/>
    <w:rsid w:val="009F4C0A"/>
    <w:rsid w:val="009F57E6"/>
    <w:rsid w:val="009F72C9"/>
    <w:rsid w:val="00A04F38"/>
    <w:rsid w:val="00A1339E"/>
    <w:rsid w:val="00A179CD"/>
    <w:rsid w:val="00A208AF"/>
    <w:rsid w:val="00A427DC"/>
    <w:rsid w:val="00A62AD2"/>
    <w:rsid w:val="00A65A08"/>
    <w:rsid w:val="00A76A36"/>
    <w:rsid w:val="00A83594"/>
    <w:rsid w:val="00A846C4"/>
    <w:rsid w:val="00A90EDF"/>
    <w:rsid w:val="00A941A0"/>
    <w:rsid w:val="00AB336E"/>
    <w:rsid w:val="00AC5101"/>
    <w:rsid w:val="00AC6527"/>
    <w:rsid w:val="00AE2F7E"/>
    <w:rsid w:val="00AF0C06"/>
    <w:rsid w:val="00B152A1"/>
    <w:rsid w:val="00B543B1"/>
    <w:rsid w:val="00B55EE0"/>
    <w:rsid w:val="00B61D6B"/>
    <w:rsid w:val="00B643B6"/>
    <w:rsid w:val="00B672BE"/>
    <w:rsid w:val="00B7179D"/>
    <w:rsid w:val="00B85A24"/>
    <w:rsid w:val="00B91391"/>
    <w:rsid w:val="00B92A8F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54A5A"/>
    <w:rsid w:val="00C63488"/>
    <w:rsid w:val="00C75938"/>
    <w:rsid w:val="00C904EB"/>
    <w:rsid w:val="00C90AE0"/>
    <w:rsid w:val="00CA44D2"/>
    <w:rsid w:val="00CA60C2"/>
    <w:rsid w:val="00CB70DB"/>
    <w:rsid w:val="00CE1FE4"/>
    <w:rsid w:val="00D06F84"/>
    <w:rsid w:val="00D10A32"/>
    <w:rsid w:val="00D3064F"/>
    <w:rsid w:val="00D33D7B"/>
    <w:rsid w:val="00D34F21"/>
    <w:rsid w:val="00D41BCF"/>
    <w:rsid w:val="00D52557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0FBB"/>
    <w:rsid w:val="00DD369E"/>
    <w:rsid w:val="00DE1583"/>
    <w:rsid w:val="00E165DC"/>
    <w:rsid w:val="00E2319A"/>
    <w:rsid w:val="00E3053E"/>
    <w:rsid w:val="00E416F2"/>
    <w:rsid w:val="00E52D0A"/>
    <w:rsid w:val="00E52EDA"/>
    <w:rsid w:val="00E533C6"/>
    <w:rsid w:val="00E57602"/>
    <w:rsid w:val="00E7136A"/>
    <w:rsid w:val="00E714C8"/>
    <w:rsid w:val="00E71570"/>
    <w:rsid w:val="00E75E50"/>
    <w:rsid w:val="00EA28B8"/>
    <w:rsid w:val="00EA674D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63F1"/>
    <w:rsid w:val="00F9315C"/>
    <w:rsid w:val="00F93CF2"/>
    <w:rsid w:val="00FA2A32"/>
    <w:rsid w:val="00FA5080"/>
    <w:rsid w:val="00FA5687"/>
    <w:rsid w:val="00FB3A02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B543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B543B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96</cp:revision>
  <cp:lastPrinted>2014-03-31T06:43:00Z</cp:lastPrinted>
  <dcterms:created xsi:type="dcterms:W3CDTF">2020-02-27T11:45:00Z</dcterms:created>
  <dcterms:modified xsi:type="dcterms:W3CDTF">2020-05-31T12:49:00Z</dcterms:modified>
</cp:coreProperties>
</file>