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70738A">
      <w:pPr>
        <w:ind w:firstLineChars="250" w:firstLine="600"/>
      </w:pPr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1A5314">
        <w:rPr>
          <w:rFonts w:hint="eastAsia"/>
        </w:rPr>
        <w:t>2</w:t>
      </w:r>
      <w:r w:rsidR="00672762">
        <w:rPr>
          <w:rFonts w:hint="eastAsia"/>
        </w:rPr>
        <w:t>8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672762">
        <w:rPr>
          <w:rFonts w:hint="eastAsia"/>
        </w:rPr>
        <w:t>李卫东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/>
                <w:bCs/>
              </w:rPr>
              <w:t>公管系</w:t>
            </w:r>
            <w:r w:rsidRPr="00672762"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Cs/>
              </w:rPr>
              <w:t>聂杨伟《会计电算化原理与实务》</w:t>
            </w:r>
            <w:r w:rsidRPr="00672762">
              <w:rPr>
                <w:rFonts w:asciiTheme="minorEastAsia" w:eastAsiaTheme="minorEastAsia" w:hAnsiTheme="minorEastAsia"/>
                <w:bCs/>
              </w:rPr>
              <w:t>18会计1班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Cs/>
              </w:rPr>
              <w:t>授课内容：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Cs/>
              </w:rPr>
              <w:t>一、操作引入上次课备份的账套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Cs/>
              </w:rPr>
              <w:t>二、继续完成以下实训二操作（设置基础档案）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/>
                <w:bCs/>
              </w:rPr>
              <w:t>1.设置客户和供应商档案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/>
                <w:bCs/>
              </w:rPr>
              <w:t>2.设置会计科目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/>
                <w:bCs/>
              </w:rPr>
              <w:t>3.设置项目核算目录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/>
                <w:bCs/>
              </w:rPr>
              <w:t>4.设置凭证类别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/>
                <w:bCs/>
              </w:rPr>
              <w:t>5.第二批实训的同学在教室看以上录播视频。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/>
                <w:bCs/>
              </w:rPr>
              <w:t>法一系</w:t>
            </w:r>
            <w:r w:rsidRPr="00672762"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672762" w:rsidRPr="00672762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Cs/>
              </w:rPr>
              <w:t>杨璐娜《婚姻家庭法》</w:t>
            </w:r>
            <w:r w:rsidRPr="00672762">
              <w:rPr>
                <w:rFonts w:asciiTheme="minorEastAsia" w:eastAsiaTheme="minorEastAsia" w:hAnsiTheme="minorEastAsia"/>
                <w:bCs/>
              </w:rPr>
              <w:t>19法4班</w:t>
            </w:r>
          </w:p>
          <w:p w:rsidR="001A5314" w:rsidRDefault="00672762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672762">
              <w:rPr>
                <w:rFonts w:asciiTheme="minorEastAsia" w:eastAsiaTheme="minorEastAsia" w:hAnsiTheme="minorEastAsia" w:hint="eastAsia"/>
                <w:bCs/>
              </w:rPr>
              <w:t>本周课程结束，安排线上考核，教学资源丰富</w:t>
            </w:r>
          </w:p>
          <w:p w:rsidR="00C94B6A" w:rsidRDefault="00C94B6A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/>
                <w:bCs/>
              </w:rPr>
              <w:t>信管系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课程名称：传播学概论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授课教师：鲁贻锦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授课班级：18新闻1</w:t>
            </w:r>
          </w:p>
          <w:p w:rsid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教学内容：9.2 传播学研究与探讨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/>
                <w:bCs/>
              </w:rPr>
              <w:t>警察系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课程名称：刑法原理与实务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授课教师：王  也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授课班级：19行执1</w:t>
            </w:r>
          </w:p>
          <w:p w:rsidR="003973AF" w:rsidRPr="003973AF" w:rsidRDefault="003973AF" w:rsidP="003973AF">
            <w:pPr>
              <w:rPr>
                <w:rFonts w:asciiTheme="minorEastAsia" w:eastAsiaTheme="minorEastAsia" w:hAnsiTheme="minorEastAsia"/>
                <w:bCs/>
              </w:rPr>
            </w:pPr>
            <w:r w:rsidRPr="003973AF">
              <w:rPr>
                <w:rFonts w:asciiTheme="minorEastAsia" w:eastAsiaTheme="minorEastAsia" w:hAnsiTheme="minorEastAsia"/>
                <w:bCs/>
              </w:rPr>
              <w:t>教学内容：16.4 案例拓展（孙小果案）</w:t>
            </w:r>
          </w:p>
          <w:p w:rsidR="00C94B6A" w:rsidRPr="002D025F" w:rsidRDefault="00C94B6A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/>
                <w:bCs/>
              </w:rPr>
            </w:pPr>
          </w:p>
          <w:p w:rsidR="002D025F" w:rsidRDefault="002D025F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D025F">
              <w:rPr>
                <w:rFonts w:asciiTheme="minorEastAsia" w:eastAsiaTheme="minorEastAsia" w:hAnsiTheme="minorEastAsia" w:hint="eastAsia"/>
                <w:b/>
                <w:bCs/>
              </w:rPr>
              <w:t>法二系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4458D1" w:rsidRPr="004458D1" w:rsidRDefault="004458D1" w:rsidP="004458D1">
            <w:pPr>
              <w:pStyle w:val="HTML"/>
              <w:shd w:val="clear" w:color="auto" w:fill="FFFFFF"/>
              <w:spacing w:line="336" w:lineRule="atLeast"/>
              <w:ind w:left="720" w:hangingChars="300" w:hanging="720"/>
            </w:pPr>
            <w:r w:rsidRPr="004458D1">
              <w:rPr>
                <w:rFonts w:hint="eastAsia"/>
                <w:bCs/>
                <w:szCs w:val="21"/>
              </w:rPr>
              <w:t>高曦</w:t>
            </w:r>
            <w:r w:rsidRPr="004458D1">
              <w:rPr>
                <w:rFonts w:hint="eastAsia"/>
                <w:sz w:val="21"/>
                <w:szCs w:val="21"/>
              </w:rPr>
              <w:t>：</w:t>
            </w:r>
            <w:r w:rsidRPr="004458D1">
              <w:rPr>
                <w:rFonts w:hint="eastAsia"/>
              </w:rPr>
              <w:t>1-3  19社区管理01 签到：应到44人，签到44人。</w:t>
            </w:r>
          </w:p>
          <w:p w:rsidR="004458D1" w:rsidRPr="004458D1" w:rsidRDefault="004458D1" w:rsidP="004458D1">
            <w:pPr>
              <w:pStyle w:val="HTML"/>
              <w:shd w:val="clear" w:color="auto" w:fill="FFFFFF"/>
              <w:spacing w:line="336" w:lineRule="atLeast"/>
              <w:ind w:leftChars="300" w:left="720"/>
            </w:pPr>
            <w:r w:rsidRPr="004458D1">
              <w:rPr>
                <w:rFonts w:hint="eastAsia"/>
              </w:rPr>
              <w:t xml:space="preserve">教学内容：《管理基础与实务》      </w:t>
            </w:r>
          </w:p>
          <w:p w:rsidR="004458D1" w:rsidRPr="004458D1" w:rsidRDefault="004458D1" w:rsidP="004458D1">
            <w:pPr>
              <w:tabs>
                <w:tab w:val="center" w:pos="4572"/>
              </w:tabs>
              <w:ind w:firstLineChars="300" w:firstLine="720"/>
              <w:rPr>
                <w:bCs/>
              </w:rPr>
            </w:pPr>
            <w:r w:rsidRPr="004458D1">
              <w:rPr>
                <w:rFonts w:hint="eastAsia"/>
                <w:bCs/>
              </w:rPr>
              <w:t>第九章 控制</w:t>
            </w:r>
          </w:p>
          <w:p w:rsidR="004458D1" w:rsidRPr="004458D1" w:rsidRDefault="004458D1" w:rsidP="004458D1">
            <w:pPr>
              <w:tabs>
                <w:tab w:val="center" w:pos="4572"/>
              </w:tabs>
              <w:ind w:firstLineChars="300" w:firstLine="720"/>
              <w:rPr>
                <w:bCs/>
              </w:rPr>
            </w:pPr>
            <w:r w:rsidRPr="004458D1">
              <w:rPr>
                <w:rFonts w:hint="eastAsia"/>
                <w:bCs/>
              </w:rPr>
              <w:t>课程复习</w:t>
            </w:r>
          </w:p>
          <w:p w:rsidR="004458D1" w:rsidRPr="004458D1" w:rsidRDefault="004458D1" w:rsidP="004458D1">
            <w:pPr>
              <w:tabs>
                <w:tab w:val="center" w:pos="4572"/>
              </w:tabs>
              <w:ind w:firstLineChars="300" w:firstLine="720"/>
              <w:rPr>
                <w:bCs/>
              </w:rPr>
            </w:pPr>
            <w:r w:rsidRPr="004458D1">
              <w:rPr>
                <w:rFonts w:hint="eastAsia"/>
                <w:bCs/>
              </w:rPr>
              <w:t>发放测试题</w:t>
            </w:r>
            <w:r w:rsidRPr="004458D1">
              <w:rPr>
                <w:rFonts w:hint="eastAsia"/>
                <w:bCs/>
              </w:rPr>
              <w:tab/>
            </w:r>
          </w:p>
          <w:p w:rsidR="004458D1" w:rsidRPr="004458D1" w:rsidRDefault="004458D1" w:rsidP="004458D1">
            <w:pPr>
              <w:ind w:firstLineChars="300" w:firstLine="720"/>
              <w:rPr>
                <w:bCs/>
              </w:rPr>
            </w:pPr>
            <w:r w:rsidRPr="004458D1">
              <w:rPr>
                <w:rFonts w:hint="eastAsia"/>
                <w:bCs/>
              </w:rPr>
              <w:t>教学过程：播放PPT课件,</w:t>
            </w:r>
          </w:p>
          <w:p w:rsidR="004458D1" w:rsidRPr="004458D1" w:rsidRDefault="004458D1" w:rsidP="004458D1">
            <w:pPr>
              <w:ind w:leftChars="300" w:left="720"/>
              <w:rPr>
                <w:bCs/>
              </w:rPr>
            </w:pPr>
            <w:r w:rsidRPr="004458D1">
              <w:rPr>
                <w:rFonts w:hint="eastAsia"/>
                <w:bCs/>
              </w:rPr>
              <w:t>课后作业一次（2个单选题）。</w:t>
            </w:r>
          </w:p>
          <w:p w:rsidR="004458D1" w:rsidRPr="004458D1" w:rsidRDefault="004458D1" w:rsidP="004458D1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  <w:r w:rsidRPr="004458D1">
              <w:rPr>
                <w:rFonts w:hint="eastAsia"/>
                <w:bCs/>
              </w:rPr>
              <w:t>刘军：1-2 18法律文秘02 签到：应到51人，签到49人（未签到原因不明）。</w:t>
            </w:r>
          </w:p>
          <w:p w:rsidR="004458D1" w:rsidRPr="004458D1" w:rsidRDefault="004458D1" w:rsidP="004458D1">
            <w:pPr>
              <w:pStyle w:val="HTML"/>
              <w:shd w:val="clear" w:color="auto" w:fill="FFFFFF"/>
              <w:spacing w:line="336" w:lineRule="atLeast"/>
              <w:ind w:leftChars="300" w:left="840" w:hangingChars="50" w:hanging="120"/>
              <w:rPr>
                <w:bCs/>
              </w:rPr>
            </w:pPr>
            <w:r w:rsidRPr="004458D1">
              <w:rPr>
                <w:rFonts w:hint="eastAsia"/>
                <w:bCs/>
              </w:rPr>
              <w:t>3-4 18法律文秘01 签到：应到56人，签到55人（未签到原因不明）。</w:t>
            </w:r>
          </w:p>
          <w:p w:rsidR="004458D1" w:rsidRPr="004458D1" w:rsidRDefault="004458D1" w:rsidP="004458D1">
            <w:pPr>
              <w:pStyle w:val="HTML"/>
              <w:shd w:val="clear" w:color="auto" w:fill="FFFFFF"/>
              <w:spacing w:line="336" w:lineRule="atLeast"/>
              <w:ind w:leftChars="300" w:left="840" w:hangingChars="50" w:hanging="120"/>
              <w:rPr>
                <w:bCs/>
              </w:rPr>
            </w:pPr>
            <w:r w:rsidRPr="004458D1">
              <w:rPr>
                <w:rFonts w:hint="eastAsia"/>
                <w:bCs/>
              </w:rPr>
              <w:t xml:space="preserve">教学内容：《刑事诉讼法原理与实务》  </w:t>
            </w:r>
          </w:p>
          <w:p w:rsidR="004458D1" w:rsidRPr="004458D1" w:rsidRDefault="004458D1" w:rsidP="004458D1">
            <w:pPr>
              <w:ind w:leftChars="300" w:left="720"/>
              <w:rPr>
                <w:rFonts w:cs="宋体"/>
                <w:bCs/>
                <w:kern w:val="0"/>
              </w:rPr>
            </w:pPr>
            <w:r w:rsidRPr="004458D1">
              <w:rPr>
                <w:rFonts w:cs="宋体" w:hint="eastAsia"/>
                <w:bCs/>
                <w:kern w:val="0"/>
              </w:rPr>
              <w:lastRenderedPageBreak/>
              <w:t>考查</w:t>
            </w:r>
          </w:p>
          <w:p w:rsidR="004458D1" w:rsidRPr="004458D1" w:rsidRDefault="004458D1" w:rsidP="004458D1">
            <w:pPr>
              <w:ind w:leftChars="300" w:left="720"/>
              <w:rPr>
                <w:rFonts w:cs="宋体"/>
                <w:bCs/>
                <w:kern w:val="0"/>
              </w:rPr>
            </w:pPr>
            <w:r w:rsidRPr="004458D1">
              <w:rPr>
                <w:rFonts w:cs="宋体" w:hint="eastAsia"/>
                <w:bCs/>
                <w:kern w:val="0"/>
              </w:rPr>
              <w:t>教学过程：发布考查题，课堂完成提交。</w:t>
            </w:r>
          </w:p>
          <w:p w:rsidR="002D025F" w:rsidRPr="004458D1" w:rsidRDefault="002D025F" w:rsidP="0067276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E70" w:rsidRDefault="003B4E70" w:rsidP="00013239">
      <w:r>
        <w:separator/>
      </w:r>
    </w:p>
  </w:endnote>
  <w:endnote w:type="continuationSeparator" w:id="1">
    <w:p w:rsidR="003B4E70" w:rsidRDefault="003B4E70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E70" w:rsidRDefault="003B4E70" w:rsidP="00013239">
      <w:r>
        <w:separator/>
      </w:r>
    </w:p>
  </w:footnote>
  <w:footnote w:type="continuationSeparator" w:id="1">
    <w:p w:rsidR="003B4E70" w:rsidRDefault="003B4E70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2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3526"/>
    <w:rsid w:val="003B173C"/>
    <w:rsid w:val="003B4E70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E22F4"/>
    <w:rsid w:val="006E499A"/>
    <w:rsid w:val="006F4216"/>
    <w:rsid w:val="006F6B5E"/>
    <w:rsid w:val="00701955"/>
    <w:rsid w:val="0070199C"/>
    <w:rsid w:val="007040D9"/>
    <w:rsid w:val="00705981"/>
    <w:rsid w:val="0070738A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408E6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178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138</cp:revision>
  <cp:lastPrinted>2020-05-13T07:06:00Z</cp:lastPrinted>
  <dcterms:created xsi:type="dcterms:W3CDTF">2020-02-27T11:45:00Z</dcterms:created>
  <dcterms:modified xsi:type="dcterms:W3CDTF">2020-07-01T23:56:00Z</dcterms:modified>
</cp:coreProperties>
</file>