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B5" w:rsidRDefault="00E53EB5" w:rsidP="00E53EB5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组织参加无偿献血活动情况统计表</w:t>
      </w:r>
    </w:p>
    <w:p w:rsidR="00E53EB5" w:rsidRDefault="00E53EB5" w:rsidP="00E53EB5">
      <w:pPr>
        <w:pStyle w:val="a3"/>
        <w:shd w:val="clear" w:color="auto" w:fill="FFFFFF"/>
        <w:spacing w:before="0" w:beforeAutospacing="0" w:after="0" w:afterAutospacing="0" w:line="432" w:lineRule="auto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E53EB5" w:rsidRDefault="00E53EB5" w:rsidP="00E53EB5">
      <w:pPr>
        <w:pStyle w:val="a3"/>
        <w:shd w:val="clear" w:color="auto" w:fill="FFFFFF"/>
        <w:spacing w:before="0" w:beforeAutospacing="0" w:after="0" w:afterAutospacing="0" w:line="432" w:lineRule="auto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填报单位：＿＿＿＿＿＿    </w:t>
      </w:r>
    </w:p>
    <w:p w:rsidR="00E53EB5" w:rsidRDefault="00E53EB5" w:rsidP="00E53EB5">
      <w:pPr>
        <w:pStyle w:val="a3"/>
        <w:shd w:val="clear" w:color="auto" w:fill="FFFFFF"/>
        <w:spacing w:before="0" w:beforeAutospacing="0" w:after="0" w:afterAutospacing="0" w:line="432" w:lineRule="auto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献血总人数：＿＿＿＿＿人     </w:t>
      </w:r>
    </w:p>
    <w:p w:rsidR="00E53EB5" w:rsidRDefault="00E53EB5" w:rsidP="00E53EB5">
      <w:pPr>
        <w:pStyle w:val="a3"/>
        <w:shd w:val="clear" w:color="auto" w:fill="FFFFFF"/>
        <w:spacing w:before="0" w:beforeAutospacing="0" w:after="0" w:afterAutospacing="0" w:line="432" w:lineRule="auto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总献血量：＿＿＿＿＿＿毫升</w:t>
      </w: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1843"/>
        <w:gridCol w:w="2268"/>
        <w:gridCol w:w="3452"/>
      </w:tblGrid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献血者姓名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献血量（毫升）</w:t>
            </w: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32"/>
                <w:szCs w:val="32"/>
              </w:rPr>
              <w:t>献血者所在单位（部门）</w:t>
            </w: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:rsidR="00E53EB5" w:rsidTr="00E53EB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EB5" w:rsidRDefault="00E53EB5">
            <w:pPr>
              <w:pStyle w:val="a3"/>
              <w:spacing w:before="0" w:beforeAutospacing="0" w:after="0" w:afterAutospacing="0" w:line="432" w:lineRule="auto"/>
              <w:rPr>
                <w:rFonts w:ascii="仿宋_GB2312" w:eastAsia="仿宋_GB2312" w:hAnsi="Times New Roman" w:cs="Times New Roman"/>
                <w:color w:val="000000"/>
                <w:kern w:val="2"/>
                <w:sz w:val="32"/>
                <w:szCs w:val="32"/>
              </w:rPr>
            </w:pPr>
          </w:p>
        </w:tc>
      </w:tr>
    </w:tbl>
    <w:p w:rsidR="00E53EB5" w:rsidRDefault="00E53EB5" w:rsidP="00E53EB5">
      <w:pPr>
        <w:pStyle w:val="a3"/>
        <w:shd w:val="clear" w:color="auto" w:fill="FFFFFF"/>
        <w:spacing w:before="0" w:beforeAutospacing="0" w:after="0" w:afterAutospacing="0" w:line="432" w:lineRule="auto"/>
        <w:rPr>
          <w:rFonts w:ascii="楷体_GB2312" w:eastAsia="楷体_GB2312" w:hAnsi="Times New Roman" w:cs="Times New Roman" w:hint="eastAsia"/>
          <w:color w:val="000000"/>
          <w:sz w:val="32"/>
          <w:szCs w:val="32"/>
        </w:rPr>
      </w:pP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备注：监狱系统、戒毒系统分别由省监狱局、</w:t>
      </w:r>
      <w:proofErr w:type="gramStart"/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戒毒局</w:t>
      </w:r>
      <w:proofErr w:type="gramEnd"/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汇总后上报。</w:t>
      </w:r>
    </w:p>
    <w:p w:rsidR="0030726C" w:rsidRPr="00E53EB5" w:rsidRDefault="0030726C">
      <w:pPr>
        <w:rPr>
          <w:rFonts w:hint="eastAsia"/>
        </w:rPr>
      </w:pPr>
    </w:p>
    <w:sectPr w:rsidR="0030726C" w:rsidRPr="00E53EB5" w:rsidSect="0030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EB5"/>
    <w:rsid w:val="0030726C"/>
    <w:rsid w:val="00E5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E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53EB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2018-07-03T09:05:00Z</dcterms:created>
  <dcterms:modified xsi:type="dcterms:W3CDTF">2018-07-03T09:05:00Z</dcterms:modified>
</cp:coreProperties>
</file>