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6C4944">
        <w:rPr>
          <w:rFonts w:hint="eastAsia"/>
        </w:rPr>
        <w:t>5</w:t>
      </w:r>
      <w:r w:rsidR="007F0DEC">
        <w:rPr>
          <w:rFonts w:hint="eastAsia"/>
        </w:rPr>
        <w:t>月</w:t>
      </w:r>
      <w:r w:rsidR="006C4944">
        <w:rPr>
          <w:rFonts w:hint="eastAsia"/>
        </w:rPr>
        <w:t>13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646D23">
        <w:rPr>
          <w:rFonts w:hint="eastAsia"/>
        </w:rPr>
        <w:t>马强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646D23" w:rsidRPr="00646D23" w:rsidRDefault="00646D23" w:rsidP="00646D2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/>
                <w:bCs/>
              </w:rPr>
              <w:t>信管系：</w:t>
            </w:r>
          </w:p>
          <w:p w:rsidR="00646D23" w:rsidRPr="00646D23" w:rsidRDefault="00646D23" w:rsidP="00646D23">
            <w:pPr>
              <w:rPr>
                <w:rFonts w:asciiTheme="minorEastAsia" w:eastAsiaTheme="minorEastAsia" w:hAnsiTheme="minorEastAsia"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Cs/>
              </w:rPr>
              <w:t>课程名称：</w:t>
            </w:r>
            <w:r w:rsidRPr="00646D23">
              <w:rPr>
                <w:rFonts w:asciiTheme="minorEastAsia" w:eastAsiaTheme="minorEastAsia" w:hAnsiTheme="minorEastAsia"/>
                <w:bCs/>
              </w:rPr>
              <w:t>Access</w:t>
            </w:r>
          </w:p>
          <w:p w:rsidR="00646D23" w:rsidRPr="00646D23" w:rsidRDefault="00646D23" w:rsidP="00646D23">
            <w:pPr>
              <w:rPr>
                <w:rFonts w:asciiTheme="minorEastAsia" w:eastAsiaTheme="minorEastAsia" w:hAnsiTheme="minorEastAsia"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Cs/>
              </w:rPr>
              <w:t>授课教师：孔汇环</w:t>
            </w:r>
          </w:p>
          <w:p w:rsidR="00646D23" w:rsidRPr="00646D23" w:rsidRDefault="00646D23" w:rsidP="00646D23">
            <w:pPr>
              <w:rPr>
                <w:rFonts w:asciiTheme="minorEastAsia" w:eastAsiaTheme="minorEastAsia" w:hAnsiTheme="minorEastAsia"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646D23">
              <w:rPr>
                <w:rFonts w:asciiTheme="minorEastAsia" w:eastAsiaTheme="minorEastAsia" w:hAnsiTheme="minorEastAsia"/>
                <w:bCs/>
              </w:rPr>
              <w:t>19物流2</w:t>
            </w:r>
          </w:p>
          <w:p w:rsidR="00646D23" w:rsidRDefault="00646D23" w:rsidP="00646D23">
            <w:pPr>
              <w:rPr>
                <w:rFonts w:asciiTheme="minorEastAsia" w:eastAsiaTheme="minorEastAsia" w:hAnsiTheme="minorEastAsia" w:hint="eastAsia"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Cs/>
              </w:rPr>
              <w:t>教学内容：第九章</w:t>
            </w:r>
            <w:r w:rsidRPr="00646D23">
              <w:rPr>
                <w:rFonts w:asciiTheme="minorEastAsia" w:eastAsiaTheme="minorEastAsia" w:hAnsiTheme="minorEastAsia"/>
                <w:bCs/>
              </w:rPr>
              <w:t xml:space="preserve"> 窗体</w:t>
            </w:r>
          </w:p>
          <w:p w:rsidR="00646D23" w:rsidRPr="00646D23" w:rsidRDefault="00646D23" w:rsidP="00646D23">
            <w:pPr>
              <w:rPr>
                <w:rFonts w:asciiTheme="minorEastAsia" w:eastAsiaTheme="minorEastAsia" w:hAnsiTheme="minorEastAsia"/>
                <w:bCs/>
              </w:rPr>
            </w:pPr>
          </w:p>
          <w:p w:rsidR="00646D23" w:rsidRPr="00646D23" w:rsidRDefault="00646D23" w:rsidP="00646D2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/>
                <w:bCs/>
              </w:rPr>
              <w:t>警察系：</w:t>
            </w:r>
          </w:p>
          <w:p w:rsidR="00646D23" w:rsidRPr="00646D23" w:rsidRDefault="00646D23" w:rsidP="00646D23">
            <w:pPr>
              <w:rPr>
                <w:rFonts w:asciiTheme="minorEastAsia" w:eastAsiaTheme="minorEastAsia" w:hAnsiTheme="minorEastAsia"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Cs/>
              </w:rPr>
              <w:t>课程名称：民事诉讼法原理与实务</w:t>
            </w:r>
          </w:p>
          <w:p w:rsidR="00646D23" w:rsidRPr="00646D23" w:rsidRDefault="00646D23" w:rsidP="00646D23">
            <w:pPr>
              <w:rPr>
                <w:rFonts w:asciiTheme="minorEastAsia" w:eastAsiaTheme="minorEastAsia" w:hAnsiTheme="minorEastAsia"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Cs/>
              </w:rPr>
              <w:t>授课教师：李</w:t>
            </w:r>
            <w:r w:rsidRPr="00646D23">
              <w:rPr>
                <w:rFonts w:asciiTheme="minorEastAsia" w:eastAsiaTheme="minorEastAsia" w:hAnsiTheme="minorEastAsia"/>
                <w:bCs/>
              </w:rPr>
              <w:t xml:space="preserve">  玲</w:t>
            </w:r>
          </w:p>
          <w:p w:rsidR="00646D23" w:rsidRPr="00646D23" w:rsidRDefault="00646D23" w:rsidP="00646D23">
            <w:pPr>
              <w:rPr>
                <w:rFonts w:asciiTheme="minorEastAsia" w:eastAsiaTheme="minorEastAsia" w:hAnsiTheme="minorEastAsia"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646D23">
              <w:rPr>
                <w:rFonts w:asciiTheme="minorEastAsia" w:eastAsiaTheme="minorEastAsia" w:hAnsiTheme="minorEastAsia"/>
                <w:bCs/>
              </w:rPr>
              <w:t>18司警3</w:t>
            </w:r>
          </w:p>
          <w:p w:rsidR="00190D80" w:rsidRDefault="00646D23" w:rsidP="00646D23">
            <w:pPr>
              <w:rPr>
                <w:rFonts w:asciiTheme="minorEastAsia" w:eastAsiaTheme="minorEastAsia" w:hAnsiTheme="minorEastAsia" w:hint="eastAsia"/>
                <w:bCs/>
              </w:rPr>
            </w:pPr>
            <w:r w:rsidRPr="00646D23">
              <w:rPr>
                <w:rFonts w:asciiTheme="minorEastAsia" w:eastAsiaTheme="minorEastAsia" w:hAnsiTheme="minorEastAsia" w:hint="eastAsia"/>
                <w:bCs/>
              </w:rPr>
              <w:t>教学内容：</w:t>
            </w:r>
            <w:r w:rsidRPr="00646D23">
              <w:rPr>
                <w:rFonts w:asciiTheme="minorEastAsia" w:eastAsiaTheme="minorEastAsia" w:hAnsiTheme="minorEastAsia"/>
                <w:bCs/>
              </w:rPr>
              <w:t>10 简易程序 11.1法院调解</w:t>
            </w:r>
          </w:p>
          <w:p w:rsidR="003B5DBB" w:rsidRPr="00E76A8D" w:rsidRDefault="003B5DBB" w:rsidP="00646D23">
            <w:pPr>
              <w:rPr>
                <w:rFonts w:asciiTheme="minorEastAsia" w:eastAsiaTheme="minorEastAsia" w:hAnsiTheme="minorEastAsia" w:hint="eastAsia"/>
                <w:b/>
                <w:bCs/>
              </w:rPr>
            </w:pPr>
          </w:p>
          <w:p w:rsidR="00E76A8D" w:rsidRPr="00E76A8D" w:rsidRDefault="00E76A8D" w:rsidP="00E76A8D">
            <w:pPr>
              <w:rPr>
                <w:b/>
                <w:bCs/>
                <w:szCs w:val="21"/>
              </w:rPr>
            </w:pPr>
            <w:r w:rsidRPr="00E76A8D">
              <w:rPr>
                <w:rFonts w:hint="eastAsia"/>
                <w:b/>
                <w:bCs/>
                <w:szCs w:val="21"/>
              </w:rPr>
              <w:t>公管系：</w:t>
            </w:r>
          </w:p>
          <w:p w:rsidR="00E76A8D" w:rsidRPr="00E76A8D" w:rsidRDefault="00E76A8D" w:rsidP="00E76A8D">
            <w:pPr>
              <w:rPr>
                <w:bCs/>
                <w:szCs w:val="21"/>
              </w:rPr>
            </w:pPr>
            <w:r w:rsidRPr="00E76A8D">
              <w:rPr>
                <w:bCs/>
                <w:szCs w:val="21"/>
              </w:rPr>
              <w:t>课程名称：</w:t>
            </w:r>
            <w:r w:rsidRPr="00E76A8D">
              <w:rPr>
                <w:rFonts w:hint="eastAsia"/>
                <w:bCs/>
                <w:szCs w:val="21"/>
              </w:rPr>
              <w:t>公务员</w:t>
            </w:r>
            <w:r w:rsidRPr="00E76A8D">
              <w:rPr>
                <w:bCs/>
                <w:szCs w:val="21"/>
              </w:rPr>
              <w:t>制度</w:t>
            </w:r>
          </w:p>
          <w:p w:rsidR="00E76A8D" w:rsidRPr="00E76A8D" w:rsidRDefault="00E76A8D" w:rsidP="00E76A8D">
            <w:pPr>
              <w:rPr>
                <w:bCs/>
                <w:szCs w:val="21"/>
              </w:rPr>
            </w:pPr>
            <w:r w:rsidRPr="00E76A8D">
              <w:rPr>
                <w:bCs/>
                <w:szCs w:val="21"/>
              </w:rPr>
              <w:t>授课教师：</w:t>
            </w:r>
            <w:r w:rsidRPr="00E76A8D">
              <w:rPr>
                <w:rFonts w:hint="eastAsia"/>
                <w:bCs/>
                <w:szCs w:val="21"/>
              </w:rPr>
              <w:t>汪春生</w:t>
            </w:r>
          </w:p>
          <w:p w:rsidR="00E76A8D" w:rsidRPr="00E76A8D" w:rsidRDefault="00E76A8D" w:rsidP="00E76A8D">
            <w:pPr>
              <w:rPr>
                <w:bCs/>
                <w:szCs w:val="21"/>
              </w:rPr>
            </w:pPr>
            <w:r w:rsidRPr="00E76A8D">
              <w:rPr>
                <w:bCs/>
                <w:szCs w:val="21"/>
              </w:rPr>
              <w:t>授课班级：18</w:t>
            </w:r>
            <w:r w:rsidRPr="00E76A8D">
              <w:rPr>
                <w:rFonts w:hint="eastAsia"/>
                <w:bCs/>
                <w:szCs w:val="21"/>
              </w:rPr>
              <w:t>行管0</w:t>
            </w:r>
            <w:r w:rsidRPr="00E76A8D">
              <w:rPr>
                <w:bCs/>
                <w:szCs w:val="21"/>
              </w:rPr>
              <w:t>2</w:t>
            </w:r>
          </w:p>
          <w:p w:rsidR="00E76A8D" w:rsidRDefault="00E76A8D" w:rsidP="00E76A8D">
            <w:pPr>
              <w:rPr>
                <w:rFonts w:hint="eastAsia"/>
                <w:bCs/>
                <w:szCs w:val="21"/>
              </w:rPr>
            </w:pPr>
            <w:r w:rsidRPr="00E76A8D">
              <w:rPr>
                <w:bCs/>
                <w:szCs w:val="21"/>
              </w:rPr>
              <w:t>教学内容：</w:t>
            </w:r>
            <w:r w:rsidRPr="00E76A8D">
              <w:rPr>
                <w:rFonts w:hint="eastAsia"/>
                <w:bCs/>
                <w:szCs w:val="21"/>
              </w:rPr>
              <w:t>第七章职务升降（上）</w:t>
            </w:r>
          </w:p>
          <w:p w:rsidR="00E76A8D" w:rsidRPr="00E76A8D" w:rsidRDefault="00E76A8D" w:rsidP="00E76A8D">
            <w:pPr>
              <w:rPr>
                <w:bCs/>
                <w:szCs w:val="21"/>
              </w:rPr>
            </w:pPr>
          </w:p>
          <w:p w:rsidR="00E76A8D" w:rsidRPr="00E76A8D" w:rsidRDefault="00E76A8D" w:rsidP="00E76A8D">
            <w:pPr>
              <w:rPr>
                <w:b/>
                <w:bCs/>
                <w:szCs w:val="21"/>
              </w:rPr>
            </w:pPr>
            <w:r w:rsidRPr="00E76A8D">
              <w:rPr>
                <w:rFonts w:hint="eastAsia"/>
                <w:b/>
                <w:bCs/>
                <w:szCs w:val="21"/>
              </w:rPr>
              <w:t>法律一系：</w:t>
            </w:r>
          </w:p>
          <w:p w:rsidR="00E76A8D" w:rsidRPr="00E76A8D" w:rsidRDefault="00E76A8D" w:rsidP="00E76A8D">
            <w:pPr>
              <w:rPr>
                <w:bCs/>
                <w:szCs w:val="21"/>
              </w:rPr>
            </w:pPr>
            <w:r w:rsidRPr="00E76A8D">
              <w:rPr>
                <w:bCs/>
                <w:szCs w:val="21"/>
              </w:rPr>
              <w:t>课程名称：</w:t>
            </w:r>
            <w:r w:rsidRPr="00E76A8D">
              <w:rPr>
                <w:rFonts w:hint="eastAsia"/>
                <w:bCs/>
                <w:szCs w:val="21"/>
              </w:rPr>
              <w:t>人力资源管理</w:t>
            </w:r>
          </w:p>
          <w:p w:rsidR="00E76A8D" w:rsidRPr="00E76A8D" w:rsidRDefault="00E76A8D" w:rsidP="00E76A8D">
            <w:pPr>
              <w:rPr>
                <w:bCs/>
                <w:szCs w:val="21"/>
              </w:rPr>
            </w:pPr>
            <w:r w:rsidRPr="00E76A8D">
              <w:rPr>
                <w:bCs/>
                <w:szCs w:val="21"/>
              </w:rPr>
              <w:t>授课教师：</w:t>
            </w:r>
            <w:r w:rsidRPr="00E76A8D">
              <w:rPr>
                <w:rFonts w:hint="eastAsia"/>
                <w:bCs/>
                <w:szCs w:val="21"/>
              </w:rPr>
              <w:t>金俊杰</w:t>
            </w:r>
          </w:p>
          <w:p w:rsidR="00E76A8D" w:rsidRPr="00E76A8D" w:rsidRDefault="00E76A8D" w:rsidP="00E76A8D">
            <w:pPr>
              <w:rPr>
                <w:bCs/>
                <w:szCs w:val="21"/>
              </w:rPr>
            </w:pPr>
            <w:r w:rsidRPr="00E76A8D">
              <w:rPr>
                <w:bCs/>
                <w:szCs w:val="21"/>
              </w:rPr>
              <w:t>授课班级：18知识产权</w:t>
            </w:r>
            <w:r w:rsidRPr="00E76A8D">
              <w:rPr>
                <w:rFonts w:hint="eastAsia"/>
                <w:bCs/>
                <w:szCs w:val="21"/>
              </w:rPr>
              <w:t>0</w:t>
            </w:r>
            <w:r w:rsidRPr="00E76A8D">
              <w:rPr>
                <w:bCs/>
                <w:szCs w:val="21"/>
              </w:rPr>
              <w:t>2</w:t>
            </w:r>
          </w:p>
          <w:p w:rsidR="00E76A8D" w:rsidRPr="00E76A8D" w:rsidRDefault="00E76A8D" w:rsidP="00E76A8D">
            <w:pPr>
              <w:rPr>
                <w:rFonts w:hint="eastAsia"/>
                <w:bCs/>
                <w:szCs w:val="21"/>
              </w:rPr>
            </w:pPr>
            <w:r w:rsidRPr="00E76A8D">
              <w:rPr>
                <w:bCs/>
                <w:szCs w:val="21"/>
              </w:rPr>
              <w:t>教学内容：</w:t>
            </w:r>
            <w:r w:rsidRPr="00E76A8D">
              <w:rPr>
                <w:rFonts w:hint="eastAsia"/>
                <w:bCs/>
                <w:szCs w:val="21"/>
              </w:rPr>
              <w:t>第七章职业生涯规划与管理</w:t>
            </w:r>
          </w:p>
          <w:p w:rsidR="00E76A8D" w:rsidRDefault="00E76A8D" w:rsidP="00E76A8D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3B5DBB" w:rsidRPr="003B5DBB" w:rsidRDefault="003B5DBB" w:rsidP="003B5DBB">
            <w:pPr>
              <w:rPr>
                <w:rFonts w:hint="eastAsia"/>
                <w:b/>
                <w:bCs/>
                <w:szCs w:val="21"/>
              </w:rPr>
            </w:pPr>
            <w:r w:rsidRPr="003B5DBB">
              <w:rPr>
                <w:rFonts w:hint="eastAsia"/>
                <w:b/>
                <w:bCs/>
                <w:szCs w:val="21"/>
              </w:rPr>
              <w:t>法二系：</w:t>
            </w:r>
          </w:p>
          <w:p w:rsidR="003B5DBB" w:rsidRPr="003B5DBB" w:rsidRDefault="003B5DBB" w:rsidP="003B5DBB">
            <w:pPr>
              <w:rPr>
                <w:bCs/>
                <w:szCs w:val="21"/>
              </w:rPr>
            </w:pPr>
            <w:r w:rsidRPr="003B5DBB">
              <w:rPr>
                <w:rFonts w:hint="eastAsia"/>
                <w:bCs/>
                <w:szCs w:val="21"/>
              </w:rPr>
              <w:t>杨柳：</w:t>
            </w:r>
            <w:r w:rsidRPr="003B5DBB">
              <w:rPr>
                <w:bCs/>
                <w:szCs w:val="21"/>
              </w:rPr>
              <w:t>5-7 18</w:t>
            </w:r>
            <w:r w:rsidRPr="003B5DBB">
              <w:rPr>
                <w:rFonts w:hint="eastAsia"/>
                <w:bCs/>
                <w:szCs w:val="21"/>
              </w:rPr>
              <w:t>司法助理</w:t>
            </w:r>
            <w:r w:rsidRPr="003B5DBB">
              <w:rPr>
                <w:bCs/>
                <w:szCs w:val="21"/>
              </w:rPr>
              <w:t xml:space="preserve">02 </w:t>
            </w:r>
            <w:r w:rsidRPr="003B5DBB">
              <w:rPr>
                <w:rFonts w:hint="eastAsia"/>
                <w:bCs/>
                <w:szCs w:val="21"/>
              </w:rPr>
              <w:t>签到：应到</w:t>
            </w:r>
            <w:r w:rsidRPr="003B5DBB">
              <w:rPr>
                <w:bCs/>
                <w:szCs w:val="21"/>
              </w:rPr>
              <w:t>45</w:t>
            </w:r>
            <w:r w:rsidRPr="003B5DBB">
              <w:rPr>
                <w:rFonts w:hint="eastAsia"/>
                <w:bCs/>
                <w:szCs w:val="21"/>
              </w:rPr>
              <w:t>人，签到</w:t>
            </w:r>
            <w:r w:rsidRPr="003B5DBB">
              <w:rPr>
                <w:bCs/>
                <w:szCs w:val="21"/>
              </w:rPr>
              <w:t>45</w:t>
            </w:r>
            <w:r w:rsidRPr="003B5DBB">
              <w:rPr>
                <w:rFonts w:hint="eastAsia"/>
                <w:bCs/>
                <w:szCs w:val="21"/>
              </w:rPr>
              <w:t>人。</w:t>
            </w:r>
          </w:p>
          <w:p w:rsidR="003B5DBB" w:rsidRPr="003B5DBB" w:rsidRDefault="003B5DBB" w:rsidP="003B5DBB">
            <w:pPr>
              <w:ind w:firstLineChars="300" w:firstLine="720"/>
              <w:rPr>
                <w:bCs/>
                <w:szCs w:val="21"/>
              </w:rPr>
            </w:pPr>
            <w:r w:rsidRPr="003B5DBB">
              <w:rPr>
                <w:rFonts w:hint="eastAsia"/>
                <w:bCs/>
                <w:szCs w:val="21"/>
              </w:rPr>
              <w:t>教学内容：《刑法原理与实务》</w:t>
            </w:r>
            <w:r w:rsidRPr="003B5DBB">
              <w:rPr>
                <w:bCs/>
                <w:szCs w:val="21"/>
              </w:rPr>
              <w:t xml:space="preserve">   </w:t>
            </w:r>
          </w:p>
          <w:p w:rsidR="003B5DBB" w:rsidRPr="003B5DBB" w:rsidRDefault="003B5DBB" w:rsidP="003B5DBB">
            <w:pPr>
              <w:ind w:firstLineChars="300" w:firstLine="720"/>
              <w:rPr>
                <w:bCs/>
                <w:szCs w:val="21"/>
              </w:rPr>
            </w:pPr>
            <w:r w:rsidRPr="003B5DBB">
              <w:rPr>
                <w:rFonts w:hint="eastAsia"/>
                <w:bCs/>
                <w:szCs w:val="21"/>
              </w:rPr>
              <w:t>第二十二章</w:t>
            </w:r>
            <w:r w:rsidRPr="003B5DBB">
              <w:rPr>
                <w:bCs/>
                <w:szCs w:val="21"/>
              </w:rPr>
              <w:t xml:space="preserve"> </w:t>
            </w:r>
            <w:r w:rsidRPr="003B5DBB">
              <w:rPr>
                <w:rFonts w:hint="eastAsia"/>
                <w:bCs/>
                <w:szCs w:val="21"/>
              </w:rPr>
              <w:t>第二节本章重点犯罪（二）</w:t>
            </w:r>
          </w:p>
          <w:p w:rsidR="003B5DBB" w:rsidRPr="003B5DBB" w:rsidRDefault="003B5DBB" w:rsidP="003B5DBB">
            <w:pPr>
              <w:ind w:leftChars="300" w:left="720"/>
              <w:rPr>
                <w:bCs/>
                <w:szCs w:val="21"/>
              </w:rPr>
            </w:pPr>
            <w:r w:rsidRPr="003B5DBB">
              <w:rPr>
                <w:rFonts w:hint="eastAsia"/>
                <w:bCs/>
                <w:szCs w:val="21"/>
              </w:rPr>
              <w:t>教学过程：超星学习通播放</w:t>
            </w:r>
            <w:r w:rsidRPr="003B5DBB">
              <w:rPr>
                <w:bCs/>
                <w:szCs w:val="21"/>
              </w:rPr>
              <w:t>PPT</w:t>
            </w:r>
            <w:r w:rsidRPr="003B5DBB">
              <w:rPr>
                <w:rFonts w:hint="eastAsia"/>
                <w:bCs/>
                <w:szCs w:val="21"/>
              </w:rPr>
              <w:t>、视频、直播、文档，</w:t>
            </w:r>
          </w:p>
          <w:p w:rsidR="003B5DBB" w:rsidRPr="003B5DBB" w:rsidRDefault="003B5DBB" w:rsidP="003B5DBB">
            <w:pPr>
              <w:ind w:leftChars="300" w:left="720"/>
              <w:rPr>
                <w:bCs/>
                <w:szCs w:val="21"/>
              </w:rPr>
            </w:pPr>
            <w:r w:rsidRPr="003B5DBB">
              <w:rPr>
                <w:rFonts w:hint="eastAsia"/>
                <w:bCs/>
                <w:szCs w:val="21"/>
              </w:rPr>
              <w:t>课堂讨论一次，课后作业一次（</w:t>
            </w:r>
            <w:r w:rsidRPr="003B5DBB">
              <w:rPr>
                <w:bCs/>
                <w:szCs w:val="21"/>
              </w:rPr>
              <w:t>2</w:t>
            </w:r>
            <w:r w:rsidRPr="003B5DBB">
              <w:rPr>
                <w:rFonts w:hint="eastAsia"/>
                <w:bCs/>
                <w:szCs w:val="21"/>
              </w:rPr>
              <w:t>题）。</w:t>
            </w:r>
          </w:p>
          <w:p w:rsidR="003B5DBB" w:rsidRPr="003B5DBB" w:rsidRDefault="003B5DBB" w:rsidP="003B5DBB">
            <w:pPr>
              <w:rPr>
                <w:bCs/>
                <w:szCs w:val="21"/>
              </w:rPr>
            </w:pPr>
          </w:p>
          <w:p w:rsidR="003B5DBB" w:rsidRPr="003B5DBB" w:rsidRDefault="003B5DBB" w:rsidP="003B5DBB">
            <w:pPr>
              <w:rPr>
                <w:bCs/>
                <w:szCs w:val="21"/>
              </w:rPr>
            </w:pPr>
            <w:r w:rsidRPr="003B5DBB">
              <w:rPr>
                <w:rFonts w:hint="eastAsia"/>
                <w:bCs/>
                <w:szCs w:val="21"/>
              </w:rPr>
              <w:t>徐鑫森：</w:t>
            </w:r>
            <w:r w:rsidRPr="003B5DBB">
              <w:rPr>
                <w:bCs/>
                <w:szCs w:val="21"/>
              </w:rPr>
              <w:t>1-2 18</w:t>
            </w:r>
            <w:r w:rsidRPr="003B5DBB">
              <w:rPr>
                <w:rFonts w:hint="eastAsia"/>
                <w:bCs/>
                <w:szCs w:val="21"/>
              </w:rPr>
              <w:t>法律文秘</w:t>
            </w:r>
            <w:r w:rsidRPr="003B5DBB">
              <w:rPr>
                <w:bCs/>
                <w:szCs w:val="21"/>
              </w:rPr>
              <w:t xml:space="preserve">02 </w:t>
            </w:r>
            <w:r w:rsidRPr="003B5DBB">
              <w:rPr>
                <w:rFonts w:hint="eastAsia"/>
                <w:bCs/>
                <w:szCs w:val="21"/>
              </w:rPr>
              <w:t>签到：应到</w:t>
            </w:r>
            <w:r w:rsidRPr="003B5DBB">
              <w:rPr>
                <w:bCs/>
                <w:szCs w:val="21"/>
              </w:rPr>
              <w:t>51</w:t>
            </w:r>
            <w:r w:rsidRPr="003B5DBB">
              <w:rPr>
                <w:rFonts w:hint="eastAsia"/>
                <w:bCs/>
                <w:szCs w:val="21"/>
              </w:rPr>
              <w:t>人，签到</w:t>
            </w:r>
            <w:r w:rsidRPr="003B5DBB">
              <w:rPr>
                <w:bCs/>
                <w:szCs w:val="21"/>
              </w:rPr>
              <w:t>51</w:t>
            </w:r>
            <w:r w:rsidRPr="003B5DBB">
              <w:rPr>
                <w:rFonts w:hint="eastAsia"/>
                <w:bCs/>
                <w:szCs w:val="21"/>
              </w:rPr>
              <w:t>人。</w:t>
            </w:r>
          </w:p>
          <w:p w:rsidR="003B5DBB" w:rsidRPr="003B5DBB" w:rsidRDefault="003B5DBB" w:rsidP="003B5DBB">
            <w:pPr>
              <w:ind w:firstLineChars="400" w:firstLine="960"/>
              <w:rPr>
                <w:bCs/>
                <w:szCs w:val="21"/>
              </w:rPr>
            </w:pPr>
            <w:r w:rsidRPr="003B5DBB">
              <w:rPr>
                <w:bCs/>
                <w:szCs w:val="21"/>
              </w:rPr>
              <w:t>3-4 18</w:t>
            </w:r>
            <w:r w:rsidRPr="003B5DBB">
              <w:rPr>
                <w:rFonts w:hint="eastAsia"/>
                <w:bCs/>
                <w:szCs w:val="21"/>
              </w:rPr>
              <w:t>法律文秘</w:t>
            </w:r>
            <w:r w:rsidRPr="003B5DBB">
              <w:rPr>
                <w:bCs/>
                <w:szCs w:val="21"/>
              </w:rPr>
              <w:t xml:space="preserve">01 </w:t>
            </w:r>
            <w:r w:rsidRPr="003B5DBB">
              <w:rPr>
                <w:rFonts w:hint="eastAsia"/>
                <w:bCs/>
                <w:szCs w:val="21"/>
              </w:rPr>
              <w:t>签到：应到</w:t>
            </w:r>
            <w:r w:rsidRPr="003B5DBB">
              <w:rPr>
                <w:bCs/>
                <w:szCs w:val="21"/>
              </w:rPr>
              <w:t>56</w:t>
            </w:r>
            <w:r w:rsidRPr="003B5DBB">
              <w:rPr>
                <w:rFonts w:hint="eastAsia"/>
                <w:bCs/>
                <w:szCs w:val="21"/>
              </w:rPr>
              <w:t>人，签到</w:t>
            </w:r>
            <w:r w:rsidRPr="003B5DBB">
              <w:rPr>
                <w:bCs/>
                <w:szCs w:val="21"/>
              </w:rPr>
              <w:t>56</w:t>
            </w:r>
            <w:r w:rsidRPr="003B5DBB">
              <w:rPr>
                <w:rFonts w:hint="eastAsia"/>
                <w:bCs/>
                <w:szCs w:val="21"/>
              </w:rPr>
              <w:t>人。</w:t>
            </w:r>
          </w:p>
          <w:p w:rsidR="003B5DBB" w:rsidRPr="003B5DBB" w:rsidRDefault="003B5DBB" w:rsidP="003B5DBB">
            <w:pPr>
              <w:ind w:firstLineChars="400" w:firstLine="960"/>
              <w:rPr>
                <w:bCs/>
                <w:szCs w:val="21"/>
              </w:rPr>
            </w:pPr>
            <w:r w:rsidRPr="003B5DBB">
              <w:rPr>
                <w:rFonts w:hint="eastAsia"/>
                <w:bCs/>
                <w:szCs w:val="21"/>
              </w:rPr>
              <w:t>教学内容：《文书处理与档案管理》</w:t>
            </w:r>
            <w:r w:rsidRPr="003B5DBB">
              <w:rPr>
                <w:bCs/>
                <w:szCs w:val="21"/>
              </w:rPr>
              <w:t xml:space="preserve">   </w:t>
            </w:r>
          </w:p>
          <w:p w:rsidR="003B5DBB" w:rsidRPr="003B5DBB" w:rsidRDefault="003B5DBB" w:rsidP="003B5DBB">
            <w:pPr>
              <w:ind w:firstLineChars="400" w:firstLine="960"/>
              <w:rPr>
                <w:bCs/>
                <w:szCs w:val="21"/>
              </w:rPr>
            </w:pPr>
            <w:r w:rsidRPr="003B5DBB">
              <w:rPr>
                <w:rFonts w:hint="eastAsia"/>
                <w:bCs/>
                <w:szCs w:val="21"/>
              </w:rPr>
              <w:t>第十二次课“文书的拟制与办理”</w:t>
            </w:r>
          </w:p>
          <w:p w:rsidR="003B5DBB" w:rsidRPr="003B5DBB" w:rsidRDefault="003B5DBB" w:rsidP="003B5DBB">
            <w:pPr>
              <w:ind w:leftChars="400" w:left="960"/>
              <w:rPr>
                <w:bCs/>
                <w:szCs w:val="21"/>
              </w:rPr>
            </w:pPr>
            <w:r w:rsidRPr="003B5DBB">
              <w:rPr>
                <w:rFonts w:hint="eastAsia"/>
                <w:bCs/>
                <w:szCs w:val="21"/>
              </w:rPr>
              <w:t>教学过程：采用超星学习通平台和</w:t>
            </w:r>
            <w:r w:rsidRPr="003B5DBB">
              <w:rPr>
                <w:bCs/>
                <w:szCs w:val="21"/>
              </w:rPr>
              <w:t>QQ</w:t>
            </w:r>
            <w:r w:rsidRPr="003B5DBB">
              <w:rPr>
                <w:rFonts w:hint="eastAsia"/>
                <w:bCs/>
                <w:szCs w:val="21"/>
              </w:rPr>
              <w:t>群视频功能，课堂讨论一次，课堂提问一次，课后作业一次。</w:t>
            </w:r>
          </w:p>
          <w:p w:rsidR="003B5DBB" w:rsidRPr="003B5DBB" w:rsidRDefault="003B5DBB" w:rsidP="00646D2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C46" w:rsidRDefault="008C3C46" w:rsidP="00013239">
      <w:r>
        <w:separator/>
      </w:r>
    </w:p>
  </w:endnote>
  <w:endnote w:type="continuationSeparator" w:id="1">
    <w:p w:rsidR="008C3C46" w:rsidRDefault="008C3C46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C46" w:rsidRDefault="008C3C46" w:rsidP="00013239">
      <w:r>
        <w:separator/>
      </w:r>
    </w:p>
  </w:footnote>
  <w:footnote w:type="continuationSeparator" w:id="1">
    <w:p w:rsidR="008C3C46" w:rsidRDefault="008C3C46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0D8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2C5A"/>
    <w:rsid w:val="00317688"/>
    <w:rsid w:val="00335695"/>
    <w:rsid w:val="00351AFD"/>
    <w:rsid w:val="00372758"/>
    <w:rsid w:val="003918B1"/>
    <w:rsid w:val="003A3526"/>
    <w:rsid w:val="003B173C"/>
    <w:rsid w:val="003B5DBB"/>
    <w:rsid w:val="003D1CED"/>
    <w:rsid w:val="003F0BDD"/>
    <w:rsid w:val="00400E3E"/>
    <w:rsid w:val="00404753"/>
    <w:rsid w:val="00405C36"/>
    <w:rsid w:val="004070B3"/>
    <w:rsid w:val="00425B50"/>
    <w:rsid w:val="00443B72"/>
    <w:rsid w:val="00444667"/>
    <w:rsid w:val="00457C93"/>
    <w:rsid w:val="00491027"/>
    <w:rsid w:val="00491701"/>
    <w:rsid w:val="004A6BEA"/>
    <w:rsid w:val="004A7294"/>
    <w:rsid w:val="004B3675"/>
    <w:rsid w:val="004C0B2E"/>
    <w:rsid w:val="004C0C8E"/>
    <w:rsid w:val="004D6EAC"/>
    <w:rsid w:val="004E7132"/>
    <w:rsid w:val="004F2E13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46D23"/>
    <w:rsid w:val="00671259"/>
    <w:rsid w:val="00682093"/>
    <w:rsid w:val="006C4944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0276"/>
    <w:rsid w:val="00817D10"/>
    <w:rsid w:val="00837ED9"/>
    <w:rsid w:val="00860169"/>
    <w:rsid w:val="008667ED"/>
    <w:rsid w:val="00872AF0"/>
    <w:rsid w:val="00874F0E"/>
    <w:rsid w:val="00885BC2"/>
    <w:rsid w:val="00893296"/>
    <w:rsid w:val="00896234"/>
    <w:rsid w:val="008C3C46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1424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904EB"/>
    <w:rsid w:val="00C90AE0"/>
    <w:rsid w:val="00CA44D2"/>
    <w:rsid w:val="00CA60C2"/>
    <w:rsid w:val="00CB70DB"/>
    <w:rsid w:val="00CC76AF"/>
    <w:rsid w:val="00D06F84"/>
    <w:rsid w:val="00D3064F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07"/>
    <w:rsid w:val="00DB4065"/>
    <w:rsid w:val="00DB47F8"/>
    <w:rsid w:val="00DD369E"/>
    <w:rsid w:val="00DE1583"/>
    <w:rsid w:val="00E165DC"/>
    <w:rsid w:val="00E2319A"/>
    <w:rsid w:val="00E271CB"/>
    <w:rsid w:val="00E3053E"/>
    <w:rsid w:val="00E416F2"/>
    <w:rsid w:val="00E51E81"/>
    <w:rsid w:val="00E7136A"/>
    <w:rsid w:val="00E714C8"/>
    <w:rsid w:val="00E71570"/>
    <w:rsid w:val="00E76A8D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79</cp:revision>
  <cp:lastPrinted>2014-03-31T06:43:00Z</cp:lastPrinted>
  <dcterms:created xsi:type="dcterms:W3CDTF">2020-02-27T11:45:00Z</dcterms:created>
  <dcterms:modified xsi:type="dcterms:W3CDTF">2020-05-13T12:28:00Z</dcterms:modified>
</cp:coreProperties>
</file>