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DB47F8">
        <w:rPr>
          <w:rFonts w:hint="eastAsia"/>
        </w:rPr>
        <w:t>1</w:t>
      </w:r>
      <w:r w:rsidR="00AD1F67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AD1F67">
        <w:rPr>
          <w:rFonts w:hint="eastAsia"/>
        </w:rPr>
        <w:t>许起鹏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29455E" w:rsidRDefault="0029455E" w:rsidP="0029455E">
            <w:pPr>
              <w:ind w:firstLineChars="200" w:firstLine="480"/>
              <w:rPr>
                <w:bCs/>
              </w:rPr>
            </w:pPr>
            <w:r w:rsidRPr="0029455E">
              <w:rPr>
                <w:rFonts w:hint="eastAsia"/>
                <w:bCs/>
              </w:rPr>
              <w:t>进入王芸、古乐意、李晓兰、方玲燕、崔学军等老师课堂，教学资源准备较充分，从上课留下的记录看，能认真完成教学工作，值得学习。</w:t>
            </w:r>
          </w:p>
          <w:p w:rsidR="0029455E" w:rsidRDefault="0029455E" w:rsidP="0029455E">
            <w:pPr>
              <w:rPr>
                <w:bCs/>
              </w:rPr>
            </w:pPr>
          </w:p>
          <w:p w:rsidR="00AD1F67" w:rsidRPr="00AD1F67" w:rsidRDefault="00AD1F67" w:rsidP="0029455E">
            <w:pPr>
              <w:rPr>
                <w:bCs/>
              </w:rPr>
            </w:pPr>
            <w:r w:rsidRPr="00AD1F67">
              <w:rPr>
                <w:rFonts w:hint="eastAsia"/>
                <w:bCs/>
              </w:rPr>
              <w:t>警察系</w:t>
            </w:r>
            <w:r w:rsidR="00592356">
              <w:rPr>
                <w:rFonts w:hint="eastAsia"/>
                <w:bCs/>
              </w:rPr>
              <w:t>：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课程名称：刑法原理与实务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授课教师：王</w:t>
            </w:r>
            <w:r w:rsidRPr="00AD1F67">
              <w:rPr>
                <w:bCs/>
              </w:rPr>
              <w:t xml:space="preserve">  也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授课班级：</w:t>
            </w:r>
            <w:r w:rsidRPr="00AD1F67">
              <w:rPr>
                <w:bCs/>
              </w:rPr>
              <w:t>19行执1</w:t>
            </w:r>
          </w:p>
          <w:p w:rsid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教学内容：第十章</w:t>
            </w:r>
            <w:r w:rsidRPr="00AD1F67">
              <w:rPr>
                <w:bCs/>
              </w:rPr>
              <w:t xml:space="preserve"> 故意犯罪形态</w:t>
            </w:r>
          </w:p>
          <w:p w:rsidR="00592356" w:rsidRPr="00AD1F67" w:rsidRDefault="00592356" w:rsidP="00AD1F67">
            <w:pPr>
              <w:ind w:firstLineChars="200" w:firstLine="480"/>
              <w:rPr>
                <w:bCs/>
              </w:rPr>
            </w:pPr>
          </w:p>
          <w:p w:rsidR="00592356" w:rsidRPr="00AD1F67" w:rsidRDefault="00AD1F67" w:rsidP="0029455E">
            <w:pPr>
              <w:rPr>
                <w:bCs/>
              </w:rPr>
            </w:pPr>
            <w:r w:rsidRPr="00AD1F67">
              <w:rPr>
                <w:rFonts w:hint="eastAsia"/>
                <w:bCs/>
              </w:rPr>
              <w:t>信管系</w:t>
            </w:r>
            <w:r w:rsidR="00592356">
              <w:rPr>
                <w:rFonts w:hint="eastAsia"/>
                <w:bCs/>
              </w:rPr>
              <w:t>：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课程名称：网络新闻编辑教程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授课教师：董</w:t>
            </w:r>
            <w:r w:rsidRPr="00AD1F67">
              <w:rPr>
                <w:bCs/>
              </w:rPr>
              <w:t xml:space="preserve">  磊</w:t>
            </w:r>
          </w:p>
          <w:p w:rsidR="00AD1F67" w:rsidRPr="00AD1F67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授课班级：</w:t>
            </w:r>
            <w:r w:rsidRPr="00AD1F67">
              <w:rPr>
                <w:bCs/>
              </w:rPr>
              <w:t>18新闻2</w:t>
            </w:r>
          </w:p>
          <w:p w:rsidR="00B643B6" w:rsidRDefault="00AD1F67" w:rsidP="00AD1F67">
            <w:pPr>
              <w:ind w:firstLineChars="200" w:firstLine="480"/>
              <w:rPr>
                <w:bCs/>
              </w:rPr>
            </w:pPr>
            <w:r w:rsidRPr="00AD1F67">
              <w:rPr>
                <w:rFonts w:hint="eastAsia"/>
                <w:bCs/>
              </w:rPr>
              <w:t>教学内容：第四章</w:t>
            </w:r>
            <w:r w:rsidRPr="00AD1F67">
              <w:rPr>
                <w:bCs/>
              </w:rPr>
              <w:t xml:space="preserve"> 新闻的编辑整合</w:t>
            </w:r>
          </w:p>
          <w:p w:rsidR="009D7641" w:rsidRDefault="009D7641" w:rsidP="00BE5178">
            <w:pPr>
              <w:ind w:firstLineChars="300" w:firstLine="720"/>
              <w:rPr>
                <w:rFonts w:hint="eastAsia"/>
                <w:bCs/>
                <w:szCs w:val="21"/>
              </w:rPr>
            </w:pPr>
          </w:p>
          <w:p w:rsidR="00E91A25" w:rsidRDefault="00E91A25" w:rsidP="00E91A2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法二系：</w:t>
            </w:r>
          </w:p>
          <w:p w:rsidR="00E91A25" w:rsidRPr="00E91A25" w:rsidRDefault="00E91A25" w:rsidP="00E91A25">
            <w:pPr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蒋诚：</w:t>
            </w:r>
            <w:r w:rsidRPr="00E91A25">
              <w:rPr>
                <w:bCs/>
                <w:szCs w:val="21"/>
              </w:rPr>
              <w:t xml:space="preserve"> 1-2 18司法助理03 签到：应到44人，签到44人。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bCs/>
                <w:szCs w:val="21"/>
              </w:rPr>
              <w:t>3-4 18司法助理02 签到：应到45人，签到44人（未签到原因不明）。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教学内容：《法律基础知识综合实训》</w:t>
            </w:r>
            <w:r w:rsidRPr="00E91A25">
              <w:rPr>
                <w:bCs/>
                <w:szCs w:val="21"/>
              </w:rPr>
              <w:t xml:space="preserve">  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第七篇</w:t>
            </w:r>
            <w:r w:rsidRPr="00E91A25">
              <w:rPr>
                <w:bCs/>
                <w:szCs w:val="21"/>
              </w:rPr>
              <w:t xml:space="preserve"> 民事诉讼法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教学过程：超星学习通</w:t>
            </w:r>
            <w:r w:rsidRPr="00E91A25">
              <w:rPr>
                <w:bCs/>
                <w:szCs w:val="21"/>
              </w:rPr>
              <w:t>+QQ录播，互动讨论。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</w:p>
          <w:p w:rsidR="00E91A25" w:rsidRPr="00E91A25" w:rsidRDefault="00E91A25" w:rsidP="00E91A25">
            <w:pPr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凌代郡：</w:t>
            </w:r>
            <w:r w:rsidRPr="00E91A25">
              <w:rPr>
                <w:bCs/>
                <w:szCs w:val="21"/>
              </w:rPr>
              <w:t xml:space="preserve">1-2  18社区管理02 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签到：应到</w:t>
            </w:r>
            <w:r w:rsidRPr="00E91A25">
              <w:rPr>
                <w:bCs/>
                <w:szCs w:val="21"/>
              </w:rPr>
              <w:t>51人，签到49人，2人未签到原因不明。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bCs/>
                <w:szCs w:val="21"/>
              </w:rPr>
              <w:t xml:space="preserve">        3-4  18社区管理01 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签到：</w:t>
            </w:r>
            <w:r w:rsidRPr="00E91A25">
              <w:rPr>
                <w:bCs/>
                <w:szCs w:val="21"/>
              </w:rPr>
              <w:t xml:space="preserve"> 应到53人， 签到51人，1人超时未签，1人未签到原因不明。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教学内容：《模拟法庭》</w:t>
            </w:r>
          </w:p>
          <w:p w:rsidR="00E91A25" w:rsidRPr="00E91A25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第三章民事诉讼第一审普通程序</w:t>
            </w:r>
            <w:r w:rsidRPr="00E91A25">
              <w:rPr>
                <w:bCs/>
                <w:szCs w:val="21"/>
              </w:rPr>
              <w:t>+实务案例。</w:t>
            </w:r>
          </w:p>
          <w:p w:rsidR="00E91A25" w:rsidRPr="00DB47F8" w:rsidRDefault="00E91A25" w:rsidP="00E91A25">
            <w:pPr>
              <w:ind w:firstLineChars="300" w:firstLine="720"/>
              <w:rPr>
                <w:bCs/>
                <w:szCs w:val="21"/>
              </w:rPr>
            </w:pPr>
            <w:r w:rsidRPr="00E91A25">
              <w:rPr>
                <w:rFonts w:hint="eastAsia"/>
                <w:bCs/>
                <w:szCs w:val="21"/>
              </w:rPr>
              <w:t>教学过程：超星学习通平台，录播</w:t>
            </w:r>
            <w:r w:rsidRPr="00E91A25">
              <w:rPr>
                <w:bCs/>
                <w:szCs w:val="21"/>
              </w:rPr>
              <w:t>+PPT+视频链接。</w:t>
            </w:r>
          </w:p>
          <w:p w:rsidR="009D7641" w:rsidRPr="009D7641" w:rsidRDefault="009D7641" w:rsidP="00817D10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Pr="00817D10" w:rsidRDefault="00B94CB3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E64C0C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E64C0C">
              <w:rPr>
                <w:rFonts w:hint="eastAsia"/>
                <w:bCs/>
              </w:rPr>
              <w:t>按教师所属系部开展督导还是按照班级所属系开展督查，可统筹考虑，保证督导全覆盖，发现优秀和存在问题的，树立正确导向，传播正能量，不断促进教学质量的提高。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14" w:rsidRDefault="00FF4214" w:rsidP="00013239">
      <w:r>
        <w:separator/>
      </w:r>
    </w:p>
  </w:endnote>
  <w:endnote w:type="continuationSeparator" w:id="1">
    <w:p w:rsidR="00FF4214" w:rsidRDefault="00FF4214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14" w:rsidRDefault="00FF4214" w:rsidP="00013239">
      <w:r>
        <w:separator/>
      </w:r>
    </w:p>
  </w:footnote>
  <w:footnote w:type="continuationSeparator" w:id="1">
    <w:p w:rsidR="00FF4214" w:rsidRDefault="00FF4214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455E"/>
    <w:rsid w:val="002A51D7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92356"/>
    <w:rsid w:val="005A07D8"/>
    <w:rsid w:val="005A688A"/>
    <w:rsid w:val="005D6D59"/>
    <w:rsid w:val="005D737C"/>
    <w:rsid w:val="005E28F4"/>
    <w:rsid w:val="005F37C9"/>
    <w:rsid w:val="005F4663"/>
    <w:rsid w:val="00605F65"/>
    <w:rsid w:val="0060758B"/>
    <w:rsid w:val="006118F0"/>
    <w:rsid w:val="006340ED"/>
    <w:rsid w:val="00671259"/>
    <w:rsid w:val="00682093"/>
    <w:rsid w:val="006D7FB6"/>
    <w:rsid w:val="006E22F4"/>
    <w:rsid w:val="006E499A"/>
    <w:rsid w:val="006F6B5E"/>
    <w:rsid w:val="0070199C"/>
    <w:rsid w:val="007040D9"/>
    <w:rsid w:val="00732B12"/>
    <w:rsid w:val="00782DD8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653A5"/>
    <w:rsid w:val="00965B7E"/>
    <w:rsid w:val="00990469"/>
    <w:rsid w:val="009939FB"/>
    <w:rsid w:val="009A3129"/>
    <w:rsid w:val="009C5265"/>
    <w:rsid w:val="009D7641"/>
    <w:rsid w:val="009F4C0A"/>
    <w:rsid w:val="009F57E6"/>
    <w:rsid w:val="009F72C9"/>
    <w:rsid w:val="00A04F38"/>
    <w:rsid w:val="00A62AD2"/>
    <w:rsid w:val="00A65A08"/>
    <w:rsid w:val="00A76A36"/>
    <w:rsid w:val="00A90EDF"/>
    <w:rsid w:val="00A941A0"/>
    <w:rsid w:val="00AC5101"/>
    <w:rsid w:val="00AC6527"/>
    <w:rsid w:val="00AD1F67"/>
    <w:rsid w:val="00B01C54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182D"/>
    <w:rsid w:val="00BD5016"/>
    <w:rsid w:val="00BE5178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65DC"/>
    <w:rsid w:val="00E2319A"/>
    <w:rsid w:val="00E3053E"/>
    <w:rsid w:val="00E416F2"/>
    <w:rsid w:val="00E64C0C"/>
    <w:rsid w:val="00E7136A"/>
    <w:rsid w:val="00E714C8"/>
    <w:rsid w:val="00E71570"/>
    <w:rsid w:val="00E91A25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661D7"/>
    <w:rsid w:val="00F9315C"/>
    <w:rsid w:val="00FA2A32"/>
    <w:rsid w:val="00FA5687"/>
    <w:rsid w:val="00FB46E1"/>
    <w:rsid w:val="00FC235F"/>
    <w:rsid w:val="00FC364C"/>
    <w:rsid w:val="00FD7FC3"/>
    <w:rsid w:val="00FE1F74"/>
    <w:rsid w:val="00FE32C4"/>
    <w:rsid w:val="00FE3847"/>
    <w:rsid w:val="00FF2FBC"/>
    <w:rsid w:val="00FF421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60</cp:revision>
  <cp:lastPrinted>2014-03-31T06:43:00Z</cp:lastPrinted>
  <dcterms:created xsi:type="dcterms:W3CDTF">2020-02-27T11:45:00Z</dcterms:created>
  <dcterms:modified xsi:type="dcterms:W3CDTF">2020-04-19T11:06:00Z</dcterms:modified>
</cp:coreProperties>
</file>