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5761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加强个人电脑的网络安全防护是非常重要的，以下是一些实用的步骤和建议：</w:t>
      </w:r>
    </w:p>
    <w:p w14:paraId="083B22CC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5FB297A4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1. 使用强密码：为你的账户设置复杂且难以猜测的密码，并定期更换。</w:t>
      </w:r>
    </w:p>
    <w:p w14:paraId="61705CDF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EA7BF3D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2. 使用密码管理器：密码管理器可以帮助你生成和存储强密码，避免重复使用密码。</w:t>
      </w:r>
    </w:p>
    <w:p w14:paraId="74605409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E84C50C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3. 安装和更新防病毒软件：使用可靠的防病毒软件，并保持其更新，以防止恶意软件的侵害。</w:t>
      </w:r>
    </w:p>
    <w:p w14:paraId="368826DD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047CD65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4. 定期更新操作系统和应用程序：操作系统和应用程序的更新通常包含安全补丁，可以修复已知的安全漏洞。</w:t>
      </w:r>
    </w:p>
    <w:p w14:paraId="7D9F5EC0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6602DB64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5. 使用防火墙：确保你的电脑防火墙处于开启状态，以监控和控制进出你电脑的网络流量。</w:t>
      </w:r>
    </w:p>
    <w:p w14:paraId="16A77E0C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329B495C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6. 启用多因素认证（MFA）：在支持的平台上启用MFA，增加账户安全性。</w:t>
      </w:r>
    </w:p>
    <w:p w14:paraId="0A5A0E57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3BE4D0C2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7. 谨慎点击链接和附件：避免点击来自不明来源的链接和附件，这些</w:t>
      </w: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lastRenderedPageBreak/>
        <w:t>可能是钓鱼攻击的一部分。</w:t>
      </w:r>
    </w:p>
    <w:p w14:paraId="5429824F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5778F6C0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8. 备份重要数据：定期备份你的重要文件和数据，以防万一电脑受到攻击或损坏。</w:t>
      </w:r>
    </w:p>
    <w:p w14:paraId="569F0CB9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EB80168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9. 使用安全的网络连接：避免使用公共Wi-Fi进行敏感操作，因为它们可能不安全。如果必须使用，考虑使用VPN。</w:t>
      </w:r>
    </w:p>
    <w:p w14:paraId="641AB158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6F127081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10. 限制应用程序权限：只给予应用程序必要的权限，避免不必要的数据访问。</w:t>
      </w:r>
    </w:p>
    <w:p w14:paraId="31730883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51A68FA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11. 教育自己：了解常见的网络攻击手段，如钓鱼邮件、社交工程等，并学会识别和防范。</w:t>
      </w:r>
    </w:p>
    <w:p w14:paraId="0139FB11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8617027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12. 使用VPN：虚拟私人网络（VPN）可以加密你的网络连接，保护你的数据不被第三方监听。</w:t>
      </w:r>
    </w:p>
    <w:p w14:paraId="3D184BC1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681F0A4F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13. 定期检查账户活动：定期查看你的在线账户活动，确保没有未经授权的访问。</w:t>
      </w:r>
    </w:p>
    <w:p w14:paraId="09DB5D1B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3F8F9792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14. 清理浏览器插件和扩展：只安装来自可信来源的浏览器插件和扩展，并定期检查它们是否仍然需要。</w:t>
      </w:r>
    </w:p>
    <w:p w14:paraId="02B68FD0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30B7D4E3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  <w:r w:rsidRPr="007C6E73">
        <w:rPr>
          <w:rFonts w:ascii="微软雅黑" w:eastAsia="微软雅黑" w:hAnsi="微软雅黑" w:cs="宋体"/>
          <w:color w:val="3D3D3D"/>
          <w:kern w:val="0"/>
          <w:sz w:val="28"/>
          <w:szCs w:val="28"/>
        </w:rPr>
        <w:t>15. 物理安全：确保你的电脑在物理上也是安全的，比如在公共场合使用时，不要将电脑无人看管。</w:t>
      </w:r>
    </w:p>
    <w:p w14:paraId="176ED665" w14:textId="77777777" w:rsidR="007C6E73" w:rsidRPr="007C6E73" w:rsidRDefault="007C6E73" w:rsidP="007C6E73">
      <w:pPr>
        <w:rPr>
          <w:rFonts w:ascii="微软雅黑" w:eastAsia="微软雅黑" w:hAnsi="微软雅黑" w:cs="宋体"/>
          <w:color w:val="3D3D3D"/>
          <w:kern w:val="0"/>
          <w:sz w:val="28"/>
          <w:szCs w:val="28"/>
        </w:rPr>
      </w:pPr>
    </w:p>
    <w:p w14:paraId="22AAF05F" w14:textId="1223A794" w:rsidR="00253EFE" w:rsidRPr="007C6E73" w:rsidRDefault="007C6E73" w:rsidP="007C6E73">
      <w:r w:rsidRPr="007C6E73">
        <w:rPr>
          <w:rFonts w:ascii="微软雅黑" w:eastAsia="微软雅黑" w:hAnsi="微软雅黑" w:cs="宋体" w:hint="eastAsia"/>
          <w:color w:val="3D3D3D"/>
          <w:kern w:val="0"/>
          <w:sz w:val="28"/>
          <w:szCs w:val="28"/>
        </w:rPr>
        <w:t>通过采取这些措施，你可以显著提高个人电脑的网络安全防护水平。</w:t>
      </w:r>
    </w:p>
    <w:sectPr w:rsidR="00253EFE" w:rsidRPr="007C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05"/>
    <w:rsid w:val="00244E64"/>
    <w:rsid w:val="00253EFE"/>
    <w:rsid w:val="005348E6"/>
    <w:rsid w:val="007C6E73"/>
    <w:rsid w:val="00AB00D3"/>
    <w:rsid w:val="00AD4504"/>
    <w:rsid w:val="00D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2B8A"/>
  <w15:chartTrackingRefBased/>
  <w15:docId w15:val="{9DC76795-3EE9-47EF-B156-F11BEF1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45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8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8E6"/>
    <w:rPr>
      <w:b/>
      <w:bCs/>
    </w:rPr>
  </w:style>
  <w:style w:type="character" w:customStyle="1" w:styleId="10">
    <w:name w:val="标题 1 字符"/>
    <w:basedOn w:val="a0"/>
    <w:link w:val="1"/>
    <w:uiPriority w:val="9"/>
    <w:rsid w:val="00AD450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AB0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AB0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77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2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1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5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1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2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5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9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7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3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2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8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8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3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2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3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6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3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3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6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9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2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4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朱加奇</dc:creator>
  <cp:keywords/>
  <dc:description/>
  <cp:lastModifiedBy>朱加奇</cp:lastModifiedBy>
  <cp:revision>10</cp:revision>
  <dcterms:created xsi:type="dcterms:W3CDTF">2024-11-05T07:36:00Z</dcterms:created>
  <dcterms:modified xsi:type="dcterms:W3CDTF">2024-11-05T08:50:00Z</dcterms:modified>
</cp:coreProperties>
</file>