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E643C">
      <w:pPr>
        <w:snapToGrid w:val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2DCDE88B">
      <w:pPr>
        <w:snapToGrid w:val="0"/>
        <w:rPr>
          <w:rFonts w:ascii="黑体" w:hAnsi="黑体" w:eastAsia="黑体"/>
          <w:sz w:val="32"/>
          <w:szCs w:val="32"/>
        </w:rPr>
      </w:pPr>
    </w:p>
    <w:p w14:paraId="55E5C2D7">
      <w:pPr>
        <w:spacing w:after="156" w:afterLines="5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第二批“十四五”职业教育国家规划教材推荐汇总表</w:t>
      </w:r>
    </w:p>
    <w:p w14:paraId="420DF646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推荐单位（盖章）：                                   填报日期：     年     月    日</w:t>
      </w:r>
    </w:p>
    <w:tbl>
      <w:tblPr>
        <w:tblStyle w:val="4"/>
        <w:tblW w:w="15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65"/>
        <w:gridCol w:w="1200"/>
        <w:gridCol w:w="1980"/>
        <w:gridCol w:w="1776"/>
        <w:gridCol w:w="1836"/>
        <w:gridCol w:w="1548"/>
        <w:gridCol w:w="1833"/>
        <w:gridCol w:w="1833"/>
        <w:gridCol w:w="985"/>
      </w:tblGrid>
      <w:tr w14:paraId="79A1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52" w:type="dxa"/>
            <w:vAlign w:val="center"/>
          </w:tcPr>
          <w:p w14:paraId="2E64A3BA"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865" w:type="dxa"/>
            <w:vAlign w:val="center"/>
          </w:tcPr>
          <w:p w14:paraId="404CBBD2">
            <w:pPr>
              <w:ind w:left="-93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申报教材名称</w:t>
            </w:r>
          </w:p>
        </w:tc>
        <w:tc>
          <w:tcPr>
            <w:tcW w:w="1200" w:type="dxa"/>
            <w:vAlign w:val="center"/>
          </w:tcPr>
          <w:p w14:paraId="131BCCCE"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ISBN</w:t>
            </w:r>
          </w:p>
        </w:tc>
        <w:tc>
          <w:tcPr>
            <w:tcW w:w="1980" w:type="dxa"/>
            <w:vAlign w:val="center"/>
          </w:tcPr>
          <w:p w14:paraId="2C5869A3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第一主编</w:t>
            </w:r>
          </w:p>
          <w:p w14:paraId="4BA35815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（作者）姓名</w:t>
            </w:r>
          </w:p>
        </w:tc>
        <w:tc>
          <w:tcPr>
            <w:tcW w:w="1776" w:type="dxa"/>
            <w:vAlign w:val="center"/>
          </w:tcPr>
          <w:p w14:paraId="45D22CC2"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申报单位</w:t>
            </w:r>
          </w:p>
        </w:tc>
        <w:tc>
          <w:tcPr>
            <w:tcW w:w="1836" w:type="dxa"/>
            <w:vAlign w:val="center"/>
          </w:tcPr>
          <w:p w14:paraId="7A5884C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出版单位</w:t>
            </w:r>
          </w:p>
        </w:tc>
        <w:tc>
          <w:tcPr>
            <w:tcW w:w="1548" w:type="dxa"/>
            <w:vAlign w:val="center"/>
          </w:tcPr>
          <w:p w14:paraId="7BAFF37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教育层次</w:t>
            </w:r>
          </w:p>
        </w:tc>
        <w:tc>
          <w:tcPr>
            <w:tcW w:w="1833" w:type="dxa"/>
            <w:vAlign w:val="center"/>
          </w:tcPr>
          <w:p w14:paraId="12DE44C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专业大类</w:t>
            </w:r>
          </w:p>
        </w:tc>
        <w:tc>
          <w:tcPr>
            <w:tcW w:w="1833" w:type="dxa"/>
            <w:vAlign w:val="center"/>
          </w:tcPr>
          <w:p w14:paraId="52A2A3E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教材类型</w:t>
            </w:r>
          </w:p>
        </w:tc>
        <w:tc>
          <w:tcPr>
            <w:tcW w:w="985" w:type="dxa"/>
            <w:vAlign w:val="center"/>
          </w:tcPr>
          <w:p w14:paraId="46CA17D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备注</w:t>
            </w:r>
          </w:p>
        </w:tc>
      </w:tr>
      <w:tr w14:paraId="6CDA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vAlign w:val="center"/>
          </w:tcPr>
          <w:p w14:paraId="167ECB0B">
            <w:pPr>
              <w:ind w:left="-93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14:paraId="06BA6FDA">
            <w:pPr>
              <w:ind w:left="99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14:paraId="16DAB126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31F9D615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483DF192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14:paraId="653CA5E4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102795A5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67DEC556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02166F64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 w14:paraId="2C831F42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</w:tr>
      <w:tr w14:paraId="44BB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vAlign w:val="center"/>
          </w:tcPr>
          <w:p w14:paraId="3DF0853B">
            <w:pPr>
              <w:ind w:left="-93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14:paraId="10B7A8B8">
            <w:pPr>
              <w:ind w:left="99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14:paraId="56F38EB7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3C4AFB79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412B6582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14:paraId="0B1953C1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5A58D08A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756A82B7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5B2AA32C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 w14:paraId="1244B31F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</w:tr>
      <w:tr w14:paraId="5EC7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vAlign w:val="center"/>
          </w:tcPr>
          <w:p w14:paraId="69229606">
            <w:pPr>
              <w:ind w:left="-93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14:paraId="6DBF6A99">
            <w:pPr>
              <w:ind w:left="99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14:paraId="4EB6BAF4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1A5AEF88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5DD1FB28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14:paraId="47EC1E29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213B7423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42B939E1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78CF1DD9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 w14:paraId="471B8992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</w:tr>
      <w:tr w14:paraId="261E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vAlign w:val="center"/>
          </w:tcPr>
          <w:p w14:paraId="1811478F">
            <w:pPr>
              <w:ind w:left="-93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14:paraId="5FF48622">
            <w:pPr>
              <w:ind w:left="99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14:paraId="774F1CDB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38CAD9DE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745EA04F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14:paraId="73B37AB2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3AA8385B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048EF053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672338B8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 w14:paraId="42314C16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</w:tr>
    </w:tbl>
    <w:p w14:paraId="3DFBC16D">
      <w:pPr>
        <w:snapToGrid w:val="0"/>
        <w:spacing w:before="156" w:beforeLines="50" w:line="320" w:lineRule="exact"/>
        <w:ind w:right="-475" w:rightChars="-226"/>
        <w:rPr>
          <w:rFonts w:hint="eastAsia" w:ascii="Times New Roman" w:hAnsi="Times New Roman" w:eastAsia="仿宋_GB2312" w:cs="仿宋_GB2312"/>
          <w:sz w:val="28"/>
          <w:szCs w:val="28"/>
          <w:highlight w:val="yellow"/>
          <w:lang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注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28"/>
          <w:szCs w:val="28"/>
        </w:rPr>
        <w:t>1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28"/>
          <w:szCs w:val="28"/>
        </w:rPr>
        <w:t>推荐单位填写此表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，导出电子版加盖公章后，连同其他报送材料一并扫描形成PDF文档通过申报平台提交。</w:t>
      </w:r>
    </w:p>
    <w:p w14:paraId="03EDD9D5">
      <w:pPr>
        <w:snapToGrid w:val="0"/>
        <w:spacing w:line="32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2.本表序号应与申报书封面的推荐序号一致。</w:t>
      </w:r>
    </w:p>
    <w:p w14:paraId="60157E41">
      <w:pPr>
        <w:snapToGrid w:val="0"/>
        <w:spacing w:line="32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</w:rPr>
        <w:t>3.教育层次：中职、高职专科、职业本科。</w:t>
      </w:r>
    </w:p>
    <w:p w14:paraId="60F486C2">
      <w:pPr>
        <w:snapToGrid w:val="0"/>
        <w:spacing w:line="320" w:lineRule="exact"/>
        <w:jc w:val="left"/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</w:rPr>
        <w:t>4.教材类型：纸质教材、数字教材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。</w:t>
      </w:r>
    </w:p>
    <w:p w14:paraId="66FFDE62">
      <w:pPr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</w:rPr>
        <w:t>5.首批重点领域职业教育专业课程改革试点工作教材请在备注中注明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E0D87"/>
    <w:rsid w:val="28930AE8"/>
    <w:rsid w:val="40AE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229</Characters>
  <Lines>0</Lines>
  <Paragraphs>0</Paragraphs>
  <TotalTime>0</TotalTime>
  <ScaleCrop>false</ScaleCrop>
  <LinksUpToDate>false</LinksUpToDate>
  <CharactersWithSpaces>294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2025-02-10T07:43:00Z</dcterms:created>
  <dc:creator>王秀丽</dc:creator>
  <cp:lastModifiedBy>王秀丽</cp:lastModifiedBy>
  <dcterms:modified xsi:type="dcterms:W3CDTF">2025-02-10T08:11:11Z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ADDDA506314D438381F5A0BA3E847D27_11</vt:lpwstr>
  </property>
  <property fmtid="{D5CDD505-2E9C-101B-9397-08002B2CF9AE}" pid="4" name="KSOTemplateDocerSaveRecord">
    <vt:lpwstr>eyJoZGlkIjoiOTU3YWUxYWI0OWNhYzg0YzM1YmY5ZWQzODNmZGVjNzUiLCJ1c2VySWQiOiI1NzA4MTYwNzUifQ==</vt:lpwstr>
  </property>
</Properties>
</file>